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6EA" w:rsidRPr="00F806EA" w:rsidRDefault="00F806EA" w:rsidP="00F806EA">
      <w:pPr>
        <w:pStyle w:val="ConsPlusTitle"/>
        <w:jc w:val="right"/>
        <w:rPr>
          <w:rFonts w:ascii="Times New Roman" w:hAnsi="Times New Roman" w:cs="Times New Roman"/>
          <w:b w:val="0"/>
          <w:sz w:val="24"/>
          <w:szCs w:val="24"/>
        </w:rPr>
      </w:pPr>
      <w:bookmarkStart w:id="0" w:name="P36"/>
      <w:bookmarkStart w:id="1" w:name="_GoBack"/>
      <w:bookmarkEnd w:id="0"/>
      <w:bookmarkEnd w:id="1"/>
      <w:r w:rsidRPr="00F806EA">
        <w:rPr>
          <w:rFonts w:ascii="Times New Roman" w:hAnsi="Times New Roman" w:cs="Times New Roman"/>
          <w:b w:val="0"/>
          <w:sz w:val="24"/>
          <w:szCs w:val="24"/>
        </w:rPr>
        <w:t>Утверждено</w:t>
      </w:r>
    </w:p>
    <w:p w:rsidR="00F806EA" w:rsidRPr="00F806EA" w:rsidRDefault="00F806EA" w:rsidP="00F806EA">
      <w:pPr>
        <w:pStyle w:val="ConsPlusTitle"/>
        <w:jc w:val="right"/>
        <w:rPr>
          <w:rFonts w:ascii="Times New Roman" w:hAnsi="Times New Roman" w:cs="Times New Roman"/>
          <w:b w:val="0"/>
          <w:sz w:val="24"/>
          <w:szCs w:val="24"/>
        </w:rPr>
      </w:pPr>
      <w:r w:rsidRPr="00F806EA">
        <w:rPr>
          <w:rFonts w:ascii="Times New Roman" w:hAnsi="Times New Roman" w:cs="Times New Roman"/>
          <w:b w:val="0"/>
          <w:sz w:val="24"/>
          <w:szCs w:val="24"/>
        </w:rPr>
        <w:t>решением Совета депутатов</w:t>
      </w:r>
    </w:p>
    <w:p w:rsidR="00F806EA" w:rsidRPr="00F806EA" w:rsidRDefault="00F806EA" w:rsidP="00F806EA">
      <w:pPr>
        <w:pStyle w:val="ConsPlusTitle"/>
        <w:jc w:val="right"/>
        <w:rPr>
          <w:rFonts w:ascii="Times New Roman" w:hAnsi="Times New Roman" w:cs="Times New Roman"/>
          <w:b w:val="0"/>
          <w:sz w:val="24"/>
          <w:szCs w:val="24"/>
        </w:rPr>
      </w:pPr>
      <w:r w:rsidRPr="00F806EA">
        <w:rPr>
          <w:rFonts w:ascii="Times New Roman" w:hAnsi="Times New Roman" w:cs="Times New Roman"/>
          <w:b w:val="0"/>
          <w:sz w:val="24"/>
          <w:szCs w:val="24"/>
        </w:rPr>
        <w:t>городского округа Домодедово</w:t>
      </w:r>
    </w:p>
    <w:p w:rsidR="00F806EA" w:rsidRPr="00F806EA" w:rsidRDefault="00D248DC" w:rsidP="00F806EA">
      <w:pPr>
        <w:pStyle w:val="ConsPlusTitle"/>
        <w:jc w:val="right"/>
        <w:rPr>
          <w:rFonts w:ascii="Times New Roman" w:hAnsi="Times New Roman" w:cs="Times New Roman"/>
          <w:b w:val="0"/>
          <w:sz w:val="24"/>
          <w:szCs w:val="24"/>
          <w:u w:val="single"/>
        </w:rPr>
      </w:pPr>
      <w:r>
        <w:rPr>
          <w:rFonts w:ascii="Times New Roman" w:hAnsi="Times New Roman" w:cs="Times New Roman"/>
          <w:b w:val="0"/>
          <w:sz w:val="24"/>
          <w:szCs w:val="24"/>
        </w:rPr>
        <w:t>от 21.07.2022  № 1-4/1246</w:t>
      </w:r>
    </w:p>
    <w:p w:rsidR="00F806EA" w:rsidRPr="00F806EA" w:rsidRDefault="00F806EA" w:rsidP="00F806EA">
      <w:pPr>
        <w:pStyle w:val="ConsPlusTitle"/>
        <w:jc w:val="right"/>
        <w:rPr>
          <w:rFonts w:ascii="Times New Roman" w:hAnsi="Times New Roman" w:cs="Times New Roman"/>
          <w:b w:val="0"/>
          <w:sz w:val="24"/>
          <w:szCs w:val="24"/>
        </w:rPr>
      </w:pPr>
    </w:p>
    <w:p w:rsidR="00F806EA" w:rsidRPr="00F806EA" w:rsidRDefault="00F806EA" w:rsidP="00F806EA">
      <w:pPr>
        <w:pStyle w:val="ConsPlusTitle"/>
        <w:jc w:val="right"/>
        <w:rPr>
          <w:rFonts w:ascii="Times New Roman" w:hAnsi="Times New Roman" w:cs="Times New Roman"/>
          <w:b w:val="0"/>
          <w:sz w:val="24"/>
          <w:szCs w:val="24"/>
        </w:rPr>
      </w:pPr>
      <w:r w:rsidRPr="00F806EA">
        <w:rPr>
          <w:rFonts w:ascii="Times New Roman" w:hAnsi="Times New Roman" w:cs="Times New Roman"/>
          <w:b w:val="0"/>
          <w:sz w:val="24"/>
          <w:szCs w:val="24"/>
        </w:rPr>
        <w:t>«Утверждено решением</w:t>
      </w:r>
    </w:p>
    <w:p w:rsidR="00F806EA" w:rsidRPr="00F806EA" w:rsidRDefault="00F806EA" w:rsidP="00F806EA">
      <w:pPr>
        <w:pStyle w:val="ConsPlusTitle"/>
        <w:jc w:val="right"/>
        <w:rPr>
          <w:rFonts w:ascii="Times New Roman" w:hAnsi="Times New Roman" w:cs="Times New Roman"/>
          <w:b w:val="0"/>
          <w:sz w:val="24"/>
          <w:szCs w:val="24"/>
        </w:rPr>
      </w:pPr>
      <w:r w:rsidRPr="00F806EA">
        <w:rPr>
          <w:rFonts w:ascii="Times New Roman" w:hAnsi="Times New Roman" w:cs="Times New Roman"/>
          <w:b w:val="0"/>
          <w:sz w:val="24"/>
          <w:szCs w:val="24"/>
        </w:rPr>
        <w:t>Совета депутатов городского</w:t>
      </w:r>
    </w:p>
    <w:p w:rsidR="00F806EA" w:rsidRPr="00F806EA" w:rsidRDefault="00F806EA" w:rsidP="00F806EA">
      <w:pPr>
        <w:pStyle w:val="ConsPlusTitle"/>
        <w:jc w:val="right"/>
        <w:rPr>
          <w:rFonts w:ascii="Times New Roman" w:hAnsi="Times New Roman" w:cs="Times New Roman"/>
          <w:b w:val="0"/>
          <w:sz w:val="24"/>
          <w:szCs w:val="24"/>
        </w:rPr>
      </w:pPr>
      <w:r w:rsidRPr="00F806EA">
        <w:rPr>
          <w:rFonts w:ascii="Times New Roman" w:hAnsi="Times New Roman" w:cs="Times New Roman"/>
          <w:b w:val="0"/>
          <w:sz w:val="24"/>
          <w:szCs w:val="24"/>
        </w:rPr>
        <w:t>округа Домодедово</w:t>
      </w:r>
    </w:p>
    <w:p w:rsidR="00F806EA" w:rsidRPr="00F806EA" w:rsidRDefault="00F806EA" w:rsidP="00F806EA">
      <w:pPr>
        <w:pStyle w:val="ConsPlusNonformat"/>
        <w:jc w:val="right"/>
        <w:rPr>
          <w:rFonts w:ascii="Times New Roman" w:hAnsi="Times New Roman" w:cs="Times New Roman"/>
          <w:sz w:val="24"/>
          <w:szCs w:val="24"/>
        </w:rPr>
      </w:pPr>
      <w:r w:rsidRPr="00F806EA">
        <w:rPr>
          <w:rFonts w:ascii="Times New Roman" w:hAnsi="Times New Roman" w:cs="Times New Roman"/>
          <w:sz w:val="24"/>
          <w:szCs w:val="24"/>
        </w:rPr>
        <w:t xml:space="preserve">от </w:t>
      </w:r>
      <w:r w:rsidR="00453F9C">
        <w:rPr>
          <w:rFonts w:ascii="Times New Roman" w:hAnsi="Times New Roman" w:cs="Times New Roman"/>
          <w:sz w:val="24"/>
          <w:szCs w:val="24"/>
        </w:rPr>
        <w:t>24</w:t>
      </w:r>
      <w:r w:rsidRPr="00F806EA">
        <w:rPr>
          <w:rFonts w:ascii="Times New Roman" w:hAnsi="Times New Roman" w:cs="Times New Roman"/>
          <w:sz w:val="24"/>
          <w:szCs w:val="24"/>
        </w:rPr>
        <w:t>.0</w:t>
      </w:r>
      <w:r w:rsidR="00453F9C">
        <w:rPr>
          <w:rFonts w:ascii="Times New Roman" w:hAnsi="Times New Roman" w:cs="Times New Roman"/>
          <w:sz w:val="24"/>
          <w:szCs w:val="24"/>
        </w:rPr>
        <w:t>5</w:t>
      </w:r>
      <w:r w:rsidRPr="00F806EA">
        <w:rPr>
          <w:rFonts w:ascii="Times New Roman" w:hAnsi="Times New Roman" w:cs="Times New Roman"/>
          <w:sz w:val="24"/>
          <w:szCs w:val="24"/>
        </w:rPr>
        <w:t>.20</w:t>
      </w:r>
      <w:r w:rsidR="00453F9C">
        <w:rPr>
          <w:rFonts w:ascii="Times New Roman" w:hAnsi="Times New Roman" w:cs="Times New Roman"/>
          <w:sz w:val="24"/>
          <w:szCs w:val="24"/>
        </w:rPr>
        <w:t>17</w:t>
      </w:r>
      <w:r w:rsidRPr="00F806EA">
        <w:rPr>
          <w:rFonts w:ascii="Times New Roman" w:hAnsi="Times New Roman" w:cs="Times New Roman"/>
          <w:sz w:val="24"/>
          <w:szCs w:val="24"/>
        </w:rPr>
        <w:t xml:space="preserve"> №1-4/</w:t>
      </w:r>
      <w:r w:rsidR="00453F9C">
        <w:rPr>
          <w:rFonts w:ascii="Times New Roman" w:hAnsi="Times New Roman" w:cs="Times New Roman"/>
          <w:sz w:val="24"/>
          <w:szCs w:val="24"/>
        </w:rPr>
        <w:t>802</w:t>
      </w:r>
      <w:r w:rsidRPr="00F806EA">
        <w:rPr>
          <w:rFonts w:ascii="Times New Roman" w:hAnsi="Times New Roman" w:cs="Times New Roman"/>
          <w:sz w:val="24"/>
          <w:szCs w:val="24"/>
        </w:rPr>
        <w:t>»</w:t>
      </w:r>
    </w:p>
    <w:p w:rsidR="00F806EA" w:rsidRDefault="00F806EA" w:rsidP="00635562">
      <w:pPr>
        <w:pStyle w:val="ConsPlusNonformat"/>
        <w:jc w:val="center"/>
        <w:rPr>
          <w:rFonts w:ascii="Times New Roman" w:hAnsi="Times New Roman" w:cs="Times New Roman"/>
          <w:sz w:val="24"/>
          <w:szCs w:val="24"/>
        </w:rPr>
      </w:pPr>
    </w:p>
    <w:p w:rsidR="00F806EA" w:rsidRDefault="00F806EA" w:rsidP="00635562">
      <w:pPr>
        <w:pStyle w:val="ConsPlusNonformat"/>
        <w:jc w:val="center"/>
        <w:rPr>
          <w:rFonts w:ascii="Times New Roman" w:hAnsi="Times New Roman" w:cs="Times New Roman"/>
          <w:sz w:val="24"/>
          <w:szCs w:val="24"/>
        </w:rPr>
      </w:pPr>
    </w:p>
    <w:p w:rsidR="00F806EA" w:rsidRDefault="00F806EA" w:rsidP="00635562">
      <w:pPr>
        <w:pStyle w:val="ConsPlusNonformat"/>
        <w:jc w:val="center"/>
        <w:rPr>
          <w:rFonts w:ascii="Times New Roman" w:hAnsi="Times New Roman" w:cs="Times New Roman"/>
          <w:sz w:val="24"/>
          <w:szCs w:val="24"/>
        </w:rPr>
      </w:pPr>
    </w:p>
    <w:p w:rsidR="00F806EA" w:rsidRDefault="00F806EA" w:rsidP="00635562">
      <w:pPr>
        <w:pStyle w:val="ConsPlusNonformat"/>
        <w:jc w:val="center"/>
        <w:rPr>
          <w:rFonts w:ascii="Times New Roman" w:hAnsi="Times New Roman" w:cs="Times New Roman"/>
          <w:sz w:val="24"/>
          <w:szCs w:val="24"/>
        </w:rPr>
      </w:pPr>
    </w:p>
    <w:p w:rsidR="00635562" w:rsidRPr="00132A95" w:rsidRDefault="00635562" w:rsidP="00635562">
      <w:pPr>
        <w:pStyle w:val="ConsPlusNonformat"/>
        <w:jc w:val="center"/>
        <w:rPr>
          <w:rFonts w:ascii="Times New Roman" w:hAnsi="Times New Roman" w:cs="Times New Roman"/>
          <w:sz w:val="24"/>
          <w:szCs w:val="24"/>
        </w:rPr>
      </w:pPr>
      <w:r w:rsidRPr="00132A95">
        <w:rPr>
          <w:rFonts w:ascii="Times New Roman" w:hAnsi="Times New Roman" w:cs="Times New Roman"/>
          <w:sz w:val="24"/>
          <w:szCs w:val="24"/>
        </w:rPr>
        <w:t>ПОЛОЖЕНИЕ</w:t>
      </w:r>
    </w:p>
    <w:p w:rsidR="00635562" w:rsidRPr="00132A95" w:rsidRDefault="00635562" w:rsidP="00635562">
      <w:pPr>
        <w:pStyle w:val="ConsPlusNonformat"/>
        <w:jc w:val="center"/>
        <w:rPr>
          <w:rFonts w:ascii="Times New Roman" w:hAnsi="Times New Roman" w:cs="Times New Roman"/>
          <w:sz w:val="24"/>
          <w:szCs w:val="24"/>
        </w:rPr>
      </w:pPr>
      <w:r w:rsidRPr="00132A95">
        <w:rPr>
          <w:rFonts w:ascii="Times New Roman" w:hAnsi="Times New Roman" w:cs="Times New Roman"/>
          <w:sz w:val="24"/>
          <w:szCs w:val="24"/>
        </w:rPr>
        <w:t>об организации и проведении открытого аукциона в электронной форме на право</w:t>
      </w:r>
    </w:p>
    <w:p w:rsidR="00635562" w:rsidRPr="00132A95" w:rsidRDefault="00635562" w:rsidP="00635562">
      <w:pPr>
        <w:pStyle w:val="ConsPlusNonformat"/>
        <w:jc w:val="center"/>
        <w:rPr>
          <w:rFonts w:ascii="Times New Roman" w:hAnsi="Times New Roman" w:cs="Times New Roman"/>
          <w:sz w:val="24"/>
          <w:szCs w:val="24"/>
        </w:rPr>
      </w:pPr>
      <w:r w:rsidRPr="00132A95">
        <w:rPr>
          <w:rFonts w:ascii="Times New Roman" w:hAnsi="Times New Roman" w:cs="Times New Roman"/>
          <w:sz w:val="24"/>
          <w:szCs w:val="24"/>
        </w:rPr>
        <w:t xml:space="preserve">заключения договора на установку и эксплуатацию рекламной конструкции </w:t>
      </w:r>
      <w:proofErr w:type="gramStart"/>
      <w:r w:rsidRPr="00132A95">
        <w:rPr>
          <w:rFonts w:ascii="Times New Roman" w:hAnsi="Times New Roman" w:cs="Times New Roman"/>
          <w:sz w:val="24"/>
          <w:szCs w:val="24"/>
        </w:rPr>
        <w:t>на</w:t>
      </w:r>
      <w:proofErr w:type="gramEnd"/>
    </w:p>
    <w:p w:rsidR="00635562" w:rsidRPr="00132A95" w:rsidRDefault="00635562" w:rsidP="00635562">
      <w:pPr>
        <w:pStyle w:val="ConsPlusNonformat"/>
        <w:jc w:val="center"/>
        <w:rPr>
          <w:rFonts w:ascii="Times New Roman" w:hAnsi="Times New Roman" w:cs="Times New Roman"/>
          <w:sz w:val="24"/>
          <w:szCs w:val="24"/>
        </w:rPr>
      </w:pPr>
      <w:proofErr w:type="gramStart"/>
      <w:r w:rsidRPr="00132A95">
        <w:rPr>
          <w:rFonts w:ascii="Times New Roman" w:hAnsi="Times New Roman" w:cs="Times New Roman"/>
          <w:sz w:val="24"/>
          <w:szCs w:val="24"/>
        </w:rPr>
        <w:t>земельном участке, здании или ином недвижимом имуществе, находящемся в муниципальной собственности городского округа Домодедово, а также земельном участке, государственная собственность на который не разграничена, находящихся на территории городского округа Домодедово</w:t>
      </w:r>
      <w:proofErr w:type="gramEnd"/>
    </w:p>
    <w:p w:rsidR="00635562" w:rsidRPr="00132A95" w:rsidRDefault="00635562">
      <w:pPr>
        <w:pStyle w:val="ConsPlusNonformat"/>
        <w:jc w:val="both"/>
        <w:rPr>
          <w:rFonts w:ascii="Times New Roman" w:hAnsi="Times New Roman" w:cs="Times New Roman"/>
          <w:sz w:val="24"/>
          <w:szCs w:val="24"/>
        </w:rPr>
      </w:pPr>
    </w:p>
    <w:p w:rsidR="00635562" w:rsidRPr="00132A95" w:rsidRDefault="00635562" w:rsidP="00635562">
      <w:pPr>
        <w:pStyle w:val="ConsPlusNonformat"/>
        <w:jc w:val="center"/>
        <w:rPr>
          <w:rFonts w:ascii="Times New Roman" w:hAnsi="Times New Roman" w:cs="Times New Roman"/>
          <w:sz w:val="24"/>
          <w:szCs w:val="24"/>
        </w:rPr>
      </w:pPr>
      <w:r w:rsidRPr="00132A95">
        <w:rPr>
          <w:rFonts w:ascii="Times New Roman" w:hAnsi="Times New Roman" w:cs="Times New Roman"/>
          <w:sz w:val="24"/>
          <w:szCs w:val="24"/>
        </w:rPr>
        <w:t>1. Общие положения</w:t>
      </w:r>
    </w:p>
    <w:p w:rsidR="00635562" w:rsidRPr="0034543A" w:rsidRDefault="00635562">
      <w:pPr>
        <w:pStyle w:val="ConsPlusNonformat"/>
        <w:jc w:val="both"/>
        <w:rPr>
          <w:rFonts w:ascii="Times New Roman" w:hAnsi="Times New Roman" w:cs="Times New Roman"/>
          <w:sz w:val="24"/>
          <w:szCs w:val="24"/>
        </w:rPr>
      </w:pPr>
    </w:p>
    <w:p w:rsidR="00635562" w:rsidRPr="0034543A" w:rsidRDefault="00635562" w:rsidP="00635562">
      <w:pPr>
        <w:pStyle w:val="ConsPlusNonformat"/>
        <w:jc w:val="both"/>
        <w:rPr>
          <w:rFonts w:ascii="Times New Roman" w:hAnsi="Times New Roman" w:cs="Times New Roman"/>
          <w:sz w:val="24"/>
          <w:szCs w:val="24"/>
        </w:rPr>
      </w:pPr>
      <w:r w:rsidRPr="0034543A">
        <w:rPr>
          <w:rFonts w:ascii="Times New Roman" w:hAnsi="Times New Roman" w:cs="Times New Roman"/>
          <w:sz w:val="24"/>
          <w:szCs w:val="24"/>
        </w:rPr>
        <w:t xml:space="preserve">    1.1. Настоящее Положение определяет порядок  организации  и  проведения</w:t>
      </w:r>
      <w:r w:rsidR="005A4196" w:rsidRPr="0034543A">
        <w:rPr>
          <w:rFonts w:ascii="Times New Roman" w:hAnsi="Times New Roman" w:cs="Times New Roman"/>
          <w:sz w:val="24"/>
          <w:szCs w:val="24"/>
        </w:rPr>
        <w:t xml:space="preserve"> </w:t>
      </w:r>
      <w:r w:rsidRPr="0034543A">
        <w:rPr>
          <w:rFonts w:ascii="Times New Roman" w:hAnsi="Times New Roman" w:cs="Times New Roman"/>
          <w:sz w:val="24"/>
          <w:szCs w:val="24"/>
        </w:rPr>
        <w:t>открытого  аукциона  в  электронной  форме (далее - Электронный аукцион) на</w:t>
      </w:r>
      <w:r w:rsidR="005A4196" w:rsidRPr="0034543A">
        <w:rPr>
          <w:rFonts w:ascii="Times New Roman" w:hAnsi="Times New Roman" w:cs="Times New Roman"/>
          <w:sz w:val="24"/>
          <w:szCs w:val="24"/>
        </w:rPr>
        <w:t xml:space="preserve"> </w:t>
      </w:r>
      <w:r w:rsidRPr="0034543A">
        <w:rPr>
          <w:rFonts w:ascii="Times New Roman" w:hAnsi="Times New Roman" w:cs="Times New Roman"/>
          <w:sz w:val="24"/>
          <w:szCs w:val="24"/>
        </w:rPr>
        <w:t>право заключения договора на установку и эксплуатацию рекламной конструкции</w:t>
      </w:r>
      <w:r w:rsidR="005A4196" w:rsidRPr="0034543A">
        <w:rPr>
          <w:rFonts w:ascii="Times New Roman" w:hAnsi="Times New Roman" w:cs="Times New Roman"/>
          <w:sz w:val="24"/>
          <w:szCs w:val="24"/>
        </w:rPr>
        <w:t xml:space="preserve"> </w:t>
      </w:r>
      <w:r w:rsidRPr="0034543A">
        <w:rPr>
          <w:rFonts w:ascii="Times New Roman" w:hAnsi="Times New Roman" w:cs="Times New Roman"/>
          <w:sz w:val="24"/>
          <w:szCs w:val="24"/>
        </w:rPr>
        <w:t xml:space="preserve">на  земельном  участке, </w:t>
      </w:r>
      <w:proofErr w:type="gramStart"/>
      <w:r w:rsidRPr="0034543A">
        <w:rPr>
          <w:rFonts w:ascii="Times New Roman" w:hAnsi="Times New Roman" w:cs="Times New Roman"/>
          <w:sz w:val="24"/>
          <w:szCs w:val="24"/>
        </w:rPr>
        <w:t>здании или ином недвижимом имуществе, находящемся в</w:t>
      </w:r>
      <w:r w:rsidR="005A4196" w:rsidRPr="0034543A">
        <w:rPr>
          <w:rFonts w:ascii="Times New Roman" w:hAnsi="Times New Roman" w:cs="Times New Roman"/>
          <w:sz w:val="24"/>
          <w:szCs w:val="24"/>
        </w:rPr>
        <w:t xml:space="preserve"> </w:t>
      </w:r>
      <w:r w:rsidRPr="0034543A">
        <w:rPr>
          <w:rFonts w:ascii="Times New Roman" w:hAnsi="Times New Roman" w:cs="Times New Roman"/>
          <w:sz w:val="24"/>
          <w:szCs w:val="24"/>
        </w:rPr>
        <w:t xml:space="preserve">муниципальной собственности </w:t>
      </w:r>
      <w:r w:rsidR="005A4196" w:rsidRPr="0034543A">
        <w:rPr>
          <w:rFonts w:ascii="Times New Roman" w:hAnsi="Times New Roman" w:cs="Times New Roman"/>
          <w:sz w:val="24"/>
          <w:szCs w:val="24"/>
        </w:rPr>
        <w:t>городского округа Домодедово</w:t>
      </w:r>
      <w:r w:rsidRPr="0034543A">
        <w:rPr>
          <w:rFonts w:ascii="Times New Roman" w:hAnsi="Times New Roman" w:cs="Times New Roman"/>
          <w:sz w:val="24"/>
          <w:szCs w:val="24"/>
        </w:rPr>
        <w:t>,  а  также  земельном  участке,</w:t>
      </w:r>
      <w:r w:rsidR="005A4196" w:rsidRPr="0034543A">
        <w:rPr>
          <w:rFonts w:ascii="Times New Roman" w:hAnsi="Times New Roman" w:cs="Times New Roman"/>
          <w:sz w:val="24"/>
          <w:szCs w:val="24"/>
        </w:rPr>
        <w:t xml:space="preserve"> </w:t>
      </w:r>
      <w:r w:rsidRPr="0034543A">
        <w:rPr>
          <w:rFonts w:ascii="Times New Roman" w:hAnsi="Times New Roman" w:cs="Times New Roman"/>
          <w:sz w:val="24"/>
          <w:szCs w:val="24"/>
        </w:rPr>
        <w:t>государственная  собственность  на  который не разграничена, находящихся на</w:t>
      </w:r>
      <w:r w:rsidR="005A4196" w:rsidRPr="0034543A">
        <w:rPr>
          <w:rFonts w:ascii="Times New Roman" w:hAnsi="Times New Roman" w:cs="Times New Roman"/>
          <w:sz w:val="24"/>
          <w:szCs w:val="24"/>
        </w:rPr>
        <w:t xml:space="preserve"> </w:t>
      </w:r>
      <w:r w:rsidRPr="0034543A">
        <w:rPr>
          <w:rFonts w:ascii="Times New Roman" w:hAnsi="Times New Roman" w:cs="Times New Roman"/>
          <w:sz w:val="24"/>
          <w:szCs w:val="24"/>
        </w:rPr>
        <w:t xml:space="preserve">территории </w:t>
      </w:r>
      <w:r w:rsidR="005A4196" w:rsidRPr="0034543A">
        <w:rPr>
          <w:rFonts w:ascii="Times New Roman" w:hAnsi="Times New Roman" w:cs="Times New Roman"/>
          <w:sz w:val="24"/>
          <w:szCs w:val="24"/>
        </w:rPr>
        <w:t>городского округа Домодедово</w:t>
      </w:r>
      <w:r w:rsidRPr="0034543A">
        <w:rPr>
          <w:rFonts w:ascii="Times New Roman" w:hAnsi="Times New Roman" w:cs="Times New Roman"/>
          <w:sz w:val="24"/>
          <w:szCs w:val="24"/>
        </w:rPr>
        <w:t>.</w:t>
      </w:r>
      <w:proofErr w:type="gramEnd"/>
    </w:p>
    <w:p w:rsidR="00635562" w:rsidRPr="0034543A" w:rsidRDefault="00635562" w:rsidP="00635562">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 xml:space="preserve">1.2. Положение разработано в соответствии с Гражданским </w:t>
      </w:r>
      <w:hyperlink r:id="rId5" w:history="1">
        <w:r w:rsidRPr="0034543A">
          <w:rPr>
            <w:rFonts w:ascii="Times New Roman" w:hAnsi="Times New Roman" w:cs="Times New Roman"/>
            <w:sz w:val="24"/>
            <w:szCs w:val="24"/>
          </w:rPr>
          <w:t>кодексом</w:t>
        </w:r>
      </w:hyperlink>
      <w:r w:rsidRPr="0034543A">
        <w:rPr>
          <w:rFonts w:ascii="Times New Roman" w:hAnsi="Times New Roman" w:cs="Times New Roman"/>
          <w:sz w:val="24"/>
          <w:szCs w:val="24"/>
        </w:rPr>
        <w:t xml:space="preserve"> Российской Федерации, Федеральным </w:t>
      </w:r>
      <w:hyperlink r:id="rId6" w:history="1">
        <w:r w:rsidRPr="0034543A">
          <w:rPr>
            <w:rFonts w:ascii="Times New Roman" w:hAnsi="Times New Roman" w:cs="Times New Roman"/>
            <w:sz w:val="24"/>
            <w:szCs w:val="24"/>
          </w:rPr>
          <w:t>законом</w:t>
        </w:r>
      </w:hyperlink>
      <w:r w:rsidRPr="0034543A">
        <w:rPr>
          <w:rFonts w:ascii="Times New Roman" w:hAnsi="Times New Roman" w:cs="Times New Roman"/>
          <w:sz w:val="24"/>
          <w:szCs w:val="24"/>
        </w:rPr>
        <w:t xml:space="preserve"> от 13.03.2006 N 38-ФЗ "О рекламе", Федеральным </w:t>
      </w:r>
      <w:hyperlink r:id="rId7" w:history="1">
        <w:r w:rsidRPr="0034543A">
          <w:rPr>
            <w:rFonts w:ascii="Times New Roman" w:hAnsi="Times New Roman" w:cs="Times New Roman"/>
            <w:sz w:val="24"/>
            <w:szCs w:val="24"/>
          </w:rPr>
          <w:t>законом</w:t>
        </w:r>
      </w:hyperlink>
      <w:r w:rsidRPr="0034543A">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Федеральным </w:t>
      </w:r>
      <w:hyperlink r:id="rId8" w:history="1">
        <w:r w:rsidRPr="0034543A">
          <w:rPr>
            <w:rFonts w:ascii="Times New Roman" w:hAnsi="Times New Roman" w:cs="Times New Roman"/>
            <w:sz w:val="24"/>
            <w:szCs w:val="24"/>
          </w:rPr>
          <w:t>законом</w:t>
        </w:r>
      </w:hyperlink>
      <w:r w:rsidRPr="0034543A">
        <w:rPr>
          <w:rFonts w:ascii="Times New Roman" w:hAnsi="Times New Roman" w:cs="Times New Roman"/>
          <w:sz w:val="24"/>
          <w:szCs w:val="24"/>
        </w:rPr>
        <w:t xml:space="preserve"> от 26.07.2006 </w:t>
      </w:r>
      <w:r w:rsidR="005A4196" w:rsidRPr="0034543A">
        <w:rPr>
          <w:rFonts w:ascii="Times New Roman" w:hAnsi="Times New Roman" w:cs="Times New Roman"/>
          <w:sz w:val="24"/>
          <w:szCs w:val="24"/>
        </w:rPr>
        <w:t>N 135-ФЗ "О защите конкуренции", Уставом городского округа Домодедово.</w:t>
      </w:r>
    </w:p>
    <w:p w:rsidR="005A4196" w:rsidRPr="0034543A" w:rsidRDefault="005A4196" w:rsidP="005A4196">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1.3. Электронный аукцион проводится после утверждения в установленном порядке Схемы размещения рекламных конструкций на территории городского округа Домодедово только в отношении рекламных конструкций, указанных в данной Схеме. В целях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городского округа Домодедово, а также земельном участке, государственная собственность на который не разграничена или в случае истечения срока действия ранее заключенных договоров на установку и эксплуатацию рекламной конструкции.</w:t>
      </w:r>
    </w:p>
    <w:p w:rsidR="00635562" w:rsidRPr="0034543A" w:rsidRDefault="005A4196" w:rsidP="005A4196">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 xml:space="preserve">1.4. Для организации Электронного аукциона формируется лот (лоты). </w:t>
      </w:r>
      <w:proofErr w:type="gramStart"/>
      <w:r w:rsidRPr="0034543A">
        <w:rPr>
          <w:rFonts w:ascii="Times New Roman" w:hAnsi="Times New Roman" w:cs="Times New Roman"/>
          <w:sz w:val="24"/>
          <w:szCs w:val="24"/>
        </w:rPr>
        <w:t xml:space="preserve">Отдел потребительского рынка и рекламы Администрации городского округа Домодедово в соответствии со Схемой размещения рекламных конструкций на территории городского округа Домодедово готовит письменное заключение на каждый лот, в котором указываются технические характеристики рекламной конструкции, соответствие внешнему архитектурному облику сложившейся застройки городского округа Домодедово, предельный срок, на который может заключаться договор в зависимости от </w:t>
      </w:r>
      <w:r w:rsidRPr="0034543A">
        <w:rPr>
          <w:rFonts w:ascii="Times New Roman" w:hAnsi="Times New Roman" w:cs="Times New Roman"/>
          <w:sz w:val="24"/>
          <w:szCs w:val="24"/>
        </w:rPr>
        <w:lastRenderedPageBreak/>
        <w:t>типа и вида рекламной конструкции и применяемых</w:t>
      </w:r>
      <w:proofErr w:type="gramEnd"/>
      <w:r w:rsidRPr="0034543A">
        <w:rPr>
          <w:rFonts w:ascii="Times New Roman" w:hAnsi="Times New Roman" w:cs="Times New Roman"/>
          <w:sz w:val="24"/>
          <w:szCs w:val="24"/>
        </w:rPr>
        <w:t xml:space="preserve"> </w:t>
      </w:r>
      <w:proofErr w:type="gramStart"/>
      <w:r w:rsidRPr="0034543A">
        <w:rPr>
          <w:rFonts w:ascii="Times New Roman" w:hAnsi="Times New Roman" w:cs="Times New Roman"/>
          <w:sz w:val="24"/>
          <w:szCs w:val="24"/>
        </w:rPr>
        <w:t>технологий демонстрации рекламы в границах соответствующих предельных сроков согласно действующему законодательству, кадастровый номер квартала в котором расположена рекламная конструкция, реквизиты постановления администрации городского округа Домодедово Московской области об утверждении схемы размещения рекламных конструкций на территории городского округа Домодедово Московской области, информация о публикации схемы размещения рекламных конструкций на территории городского округа Домодедово Московской области на официальном сайте городского округа Домодедово</w:t>
      </w:r>
      <w:proofErr w:type="gramEnd"/>
      <w:r w:rsidRPr="0034543A">
        <w:rPr>
          <w:rFonts w:ascii="Times New Roman" w:hAnsi="Times New Roman" w:cs="Times New Roman"/>
          <w:sz w:val="24"/>
          <w:szCs w:val="24"/>
        </w:rPr>
        <w:t xml:space="preserve"> </w:t>
      </w:r>
      <w:hyperlink r:id="rId9" w:history="1">
        <w:r w:rsidRPr="0034543A">
          <w:rPr>
            <w:rStyle w:val="a3"/>
            <w:rFonts w:ascii="Times New Roman" w:hAnsi="Times New Roman" w:cs="Times New Roman"/>
            <w:color w:val="auto"/>
            <w:sz w:val="24"/>
            <w:szCs w:val="24"/>
            <w:lang w:val="en-US"/>
          </w:rPr>
          <w:t>www</w:t>
        </w:r>
        <w:r w:rsidRPr="0034543A">
          <w:rPr>
            <w:rStyle w:val="a3"/>
            <w:rFonts w:ascii="Times New Roman" w:hAnsi="Times New Roman" w:cs="Times New Roman"/>
            <w:color w:val="auto"/>
            <w:sz w:val="24"/>
            <w:szCs w:val="24"/>
          </w:rPr>
          <w:t>.</w:t>
        </w:r>
        <w:proofErr w:type="spellStart"/>
        <w:r w:rsidRPr="0034543A">
          <w:rPr>
            <w:rStyle w:val="a3"/>
            <w:rFonts w:ascii="Times New Roman" w:hAnsi="Times New Roman" w:cs="Times New Roman"/>
            <w:color w:val="auto"/>
            <w:sz w:val="24"/>
            <w:szCs w:val="24"/>
            <w:lang w:val="en-US"/>
          </w:rPr>
          <w:t>domod</w:t>
        </w:r>
        <w:proofErr w:type="spellEnd"/>
        <w:r w:rsidRPr="0034543A">
          <w:rPr>
            <w:rStyle w:val="a3"/>
            <w:rFonts w:ascii="Times New Roman" w:hAnsi="Times New Roman" w:cs="Times New Roman"/>
            <w:color w:val="auto"/>
            <w:sz w:val="24"/>
            <w:szCs w:val="24"/>
          </w:rPr>
          <w:t>.</w:t>
        </w:r>
        <w:proofErr w:type="spellStart"/>
        <w:r w:rsidRPr="0034543A">
          <w:rPr>
            <w:rStyle w:val="a3"/>
            <w:rFonts w:ascii="Times New Roman" w:hAnsi="Times New Roman" w:cs="Times New Roman"/>
            <w:color w:val="auto"/>
            <w:sz w:val="24"/>
            <w:szCs w:val="24"/>
            <w:lang w:val="en-US"/>
          </w:rPr>
          <w:t>ru</w:t>
        </w:r>
        <w:proofErr w:type="spellEnd"/>
      </w:hyperlink>
      <w:r w:rsidRPr="0034543A">
        <w:rPr>
          <w:rFonts w:ascii="Times New Roman" w:hAnsi="Times New Roman" w:cs="Times New Roman"/>
          <w:sz w:val="24"/>
          <w:szCs w:val="24"/>
        </w:rPr>
        <w:t>, технические условия на технологическое присоединение к электрическим сетям.</w:t>
      </w:r>
    </w:p>
    <w:p w:rsidR="00635562" w:rsidRPr="0034543A" w:rsidRDefault="00635562" w:rsidP="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1.</w:t>
      </w:r>
      <w:r w:rsidR="005A4196" w:rsidRPr="0034543A">
        <w:rPr>
          <w:rFonts w:ascii="Times New Roman" w:hAnsi="Times New Roman" w:cs="Times New Roman"/>
          <w:sz w:val="24"/>
          <w:szCs w:val="24"/>
        </w:rPr>
        <w:t>5</w:t>
      </w:r>
      <w:r w:rsidRPr="0034543A">
        <w:rPr>
          <w:rFonts w:ascii="Times New Roman" w:hAnsi="Times New Roman" w:cs="Times New Roman"/>
          <w:sz w:val="24"/>
          <w:szCs w:val="24"/>
        </w:rPr>
        <w:t>. Основные понятия и определения, используемые в настоящем Положении (в алфавитном порядке):</w:t>
      </w:r>
    </w:p>
    <w:p w:rsidR="00635562" w:rsidRPr="0034543A" w:rsidRDefault="00635562" w:rsidP="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Аукционная комиссия - комиссия, создаваемая организатором Электронного аукциона в целях обеспечения организации и проведения Электронного аукциона;</w:t>
      </w:r>
    </w:p>
    <w:p w:rsidR="00635562" w:rsidRPr="0034543A" w:rsidRDefault="00635562" w:rsidP="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физическое лицо, в том числе индивидуальный предприниматель, подавшие заявку на участие в Электронном аукционе, зарегистрированное и аккредитованное на электронной площадке;</w:t>
      </w:r>
    </w:p>
    <w:p w:rsidR="00635562" w:rsidRPr="0034543A" w:rsidRDefault="00635562" w:rsidP="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заявка на участие в Электронном аукционе (далее - Заявка) - сведения и документы, представленные заявителем для участия в Электронном аукционе.</w:t>
      </w:r>
    </w:p>
    <w:p w:rsidR="00635562" w:rsidRPr="0034543A" w:rsidRDefault="00635562" w:rsidP="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Лот (предмет Электронного аукциона) - право заключения Договора, реализуемое в ходе проведения одной процедуры Электронного аукциона.</w:t>
      </w:r>
    </w:p>
    <w:p w:rsidR="00635562" w:rsidRPr="0034543A" w:rsidRDefault="00635562" w:rsidP="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Начальная (минимальная) цена лота (НМЦ) - определенный организатором Электронного аукциона минимальный размер платы, по которой организатор Электронного аукциона готов продать предмет торгов (лот), определяется в размере годовой платы по Договору за установку и эксплуатацию рекламной конструкции.</w:t>
      </w:r>
    </w:p>
    <w:p w:rsidR="00635562" w:rsidRPr="0034543A" w:rsidRDefault="00635562" w:rsidP="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Обеспечение Заявки (задаток) - денежные средства, предоставляемые заявителем в качестве обеспечения участия в Электронном аукционе.</w:t>
      </w:r>
    </w:p>
    <w:p w:rsidR="00635562" w:rsidRPr="0034543A" w:rsidRDefault="00635562" w:rsidP="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Оператор электронной площадки -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аукционов в электронной форме в соответствии с законодательством Российской Федерации.</w:t>
      </w:r>
    </w:p>
    <w:p w:rsidR="00635562" w:rsidRPr="0034543A" w:rsidRDefault="00635562" w:rsidP="00132A95">
      <w:pPr>
        <w:pStyle w:val="ConsPlusNonformat"/>
        <w:spacing w:before="200"/>
        <w:jc w:val="both"/>
        <w:rPr>
          <w:rFonts w:ascii="Times New Roman" w:hAnsi="Times New Roman" w:cs="Times New Roman"/>
          <w:sz w:val="24"/>
          <w:szCs w:val="24"/>
        </w:rPr>
      </w:pPr>
      <w:r w:rsidRPr="0034543A">
        <w:rPr>
          <w:rFonts w:ascii="Times New Roman" w:hAnsi="Times New Roman" w:cs="Times New Roman"/>
          <w:sz w:val="24"/>
          <w:szCs w:val="24"/>
        </w:rPr>
        <w:t xml:space="preserve">    Организатор  Электронного  аукциона -  </w:t>
      </w:r>
      <w:r w:rsidR="00132A95" w:rsidRPr="0034543A">
        <w:rPr>
          <w:rFonts w:ascii="Times New Roman" w:hAnsi="Times New Roman" w:cs="Times New Roman"/>
          <w:sz w:val="24"/>
          <w:szCs w:val="24"/>
        </w:rPr>
        <w:t xml:space="preserve">Комитет по управлению имуществом Администрации городского округа Домодедово Московской области, </w:t>
      </w:r>
      <w:r w:rsidRPr="0034543A">
        <w:rPr>
          <w:rFonts w:ascii="Times New Roman" w:hAnsi="Times New Roman" w:cs="Times New Roman"/>
          <w:sz w:val="24"/>
          <w:szCs w:val="24"/>
        </w:rPr>
        <w:t>уполномоченный на организацию и проведение Электронного аукциона.</w:t>
      </w:r>
    </w:p>
    <w:p w:rsidR="00635562" w:rsidRPr="0034543A" w:rsidRDefault="00635562" w:rsidP="00635562">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 xml:space="preserve">Официальный сайт торгов - официальный сайт Российской Федерации в информационно-телекоммуникационной сети Интернет для размещения информации о проведении торгов по адресу </w:t>
      </w:r>
      <w:hyperlink r:id="rId10" w:history="1">
        <w:r w:rsidR="00132A95" w:rsidRPr="0034543A">
          <w:rPr>
            <w:rStyle w:val="a3"/>
            <w:rFonts w:ascii="Times New Roman" w:hAnsi="Times New Roman" w:cs="Times New Roman"/>
            <w:color w:val="auto"/>
            <w:sz w:val="24"/>
            <w:szCs w:val="24"/>
          </w:rPr>
          <w:t>www.torgi.gov.ru</w:t>
        </w:r>
      </w:hyperlink>
      <w:r w:rsidRPr="0034543A">
        <w:rPr>
          <w:rFonts w:ascii="Times New Roman" w:hAnsi="Times New Roman" w:cs="Times New Roman"/>
          <w:sz w:val="24"/>
          <w:szCs w:val="24"/>
        </w:rPr>
        <w:t>.</w:t>
      </w:r>
    </w:p>
    <w:p w:rsidR="00132A95" w:rsidRPr="0034543A" w:rsidRDefault="00132A95" w:rsidP="00635562">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Официальный сайт городского округа Домодедово - официальный сайт городского округа Домодедово в информационно-телекоммуникационной сети Интернет (www.domod.ru).</w:t>
      </w:r>
    </w:p>
    <w:p w:rsidR="00635562" w:rsidRPr="0034543A" w:rsidRDefault="00635562" w:rsidP="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lastRenderedPageBreak/>
        <w:t xml:space="preserve">Победитель Электронного аукциона - участник Электронного аукциона, предложивший наиболее высокую плату за право заключения Договора на установку и эксплуатацию рекламной конструкции, соответствующий предъявляемым к участникам требованиям, а также </w:t>
      </w:r>
      <w:proofErr w:type="gramStart"/>
      <w:r w:rsidRPr="0034543A">
        <w:rPr>
          <w:rFonts w:ascii="Times New Roman" w:hAnsi="Times New Roman" w:cs="Times New Roman"/>
          <w:sz w:val="24"/>
          <w:szCs w:val="24"/>
        </w:rPr>
        <w:t>Заявка</w:t>
      </w:r>
      <w:proofErr w:type="gramEnd"/>
      <w:r w:rsidRPr="0034543A">
        <w:rPr>
          <w:rFonts w:ascii="Times New Roman" w:hAnsi="Times New Roman" w:cs="Times New Roman"/>
          <w:sz w:val="24"/>
          <w:szCs w:val="24"/>
        </w:rPr>
        <w:t xml:space="preserve"> которого соответствует требованиям, предъявляемым к Заявке.</w:t>
      </w:r>
    </w:p>
    <w:p w:rsidR="00635562" w:rsidRPr="0034543A" w:rsidRDefault="00635562" w:rsidP="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Регламент электронной площадки - документ, определяющий процесс работы электронной площадки, ее использования и проведения на ней аукционов в электронной форме.</w:t>
      </w:r>
    </w:p>
    <w:p w:rsidR="00635562" w:rsidRPr="0034543A" w:rsidRDefault="00635562" w:rsidP="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Участник - заявитель, допущенный к участию в Электронном аукционе.</w:t>
      </w:r>
    </w:p>
    <w:p w:rsidR="00635562" w:rsidRPr="0034543A" w:rsidRDefault="00635562" w:rsidP="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Цена лота - итоговый размер платы за право заключения Договора на установку и эксплуатацию рекламной конструкции, определенный по результатам Электронного аукциона.</w:t>
      </w:r>
    </w:p>
    <w:p w:rsidR="00635562" w:rsidRPr="0034543A" w:rsidRDefault="00635562" w:rsidP="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"Шаг Электронного аукциона" - величина повышения НМЦ, предложенн</w:t>
      </w:r>
      <w:r w:rsidR="00722B5D" w:rsidRPr="0034543A">
        <w:rPr>
          <w:rFonts w:ascii="Times New Roman" w:hAnsi="Times New Roman" w:cs="Times New Roman"/>
          <w:sz w:val="24"/>
          <w:szCs w:val="24"/>
        </w:rPr>
        <w:t>ая</w:t>
      </w:r>
      <w:r w:rsidRPr="0034543A">
        <w:rPr>
          <w:rFonts w:ascii="Times New Roman" w:hAnsi="Times New Roman" w:cs="Times New Roman"/>
          <w:sz w:val="24"/>
          <w:szCs w:val="24"/>
        </w:rPr>
        <w:t xml:space="preserve"> участником.</w:t>
      </w:r>
    </w:p>
    <w:p w:rsidR="00635562" w:rsidRPr="0034543A" w:rsidRDefault="00635562" w:rsidP="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Электронная площадка - сайт в информационно-телекоммуникационной сети Интернет, определенный для проведения Электронного аукциона, на котором могут проводиться аукционы в электронной форме, и для размещения информации об Электронном аукционе.</w:t>
      </w:r>
    </w:p>
    <w:p w:rsidR="00635562" w:rsidRPr="0034543A" w:rsidRDefault="00635562" w:rsidP="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Электронный аукцион - форма торгов на право заключения Договора, победителем которых признается участник, предложивший наиболее высокую плату за право заключения Договора на установку и эксплуатацию рекламной конструкции, проводимый организатором аукциона на электронной площадке оператора.</w:t>
      </w:r>
    </w:p>
    <w:p w:rsidR="00453F9C" w:rsidRPr="0034543A" w:rsidRDefault="00453F9C" w:rsidP="00453F9C">
      <w:pPr>
        <w:autoSpaceDE w:val="0"/>
        <w:autoSpaceDN w:val="0"/>
        <w:adjustRightInd w:val="0"/>
        <w:spacing w:after="0" w:line="240" w:lineRule="auto"/>
        <w:jc w:val="both"/>
        <w:rPr>
          <w:rFonts w:ascii="Times New Roman" w:hAnsi="Times New Roman" w:cs="Times New Roman"/>
          <w:sz w:val="24"/>
          <w:szCs w:val="24"/>
        </w:rPr>
      </w:pPr>
      <w:proofErr w:type="gramStart"/>
      <w:r w:rsidRPr="0034543A">
        <w:rPr>
          <w:rFonts w:ascii="Times New Roman" w:hAnsi="Times New Roman" w:cs="Times New Roman"/>
          <w:sz w:val="24"/>
          <w:szCs w:val="24"/>
        </w:rPr>
        <w:t>Субъект малого и среднего предпринимательства – это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зарегистрированные в соответствии с законодательством Российской Федерации и соответствующие условиям ст.4 Федерального закона от 24.07.2007 N 209-ФЗ (ред. от 02.07.2021) "О развитии малого и среднего предпринимательства в Российской Федерации" (далее – МСП).</w:t>
      </w:r>
      <w:proofErr w:type="gramEnd"/>
    </w:p>
    <w:p w:rsidR="00453F9C" w:rsidRPr="0034543A" w:rsidRDefault="00453F9C" w:rsidP="00635562">
      <w:pPr>
        <w:pStyle w:val="ConsPlusNormal"/>
        <w:spacing w:before="220"/>
        <w:ind w:firstLine="540"/>
        <w:jc w:val="both"/>
        <w:rPr>
          <w:rFonts w:ascii="Times New Roman" w:hAnsi="Times New Roman" w:cs="Times New Roman"/>
          <w:sz w:val="24"/>
          <w:szCs w:val="24"/>
        </w:rPr>
      </w:pPr>
    </w:p>
    <w:p w:rsidR="00635562" w:rsidRPr="0034543A" w:rsidRDefault="00635562">
      <w:pPr>
        <w:pStyle w:val="ConsPlusNormal"/>
        <w:jc w:val="both"/>
      </w:pPr>
    </w:p>
    <w:p w:rsidR="00635562" w:rsidRPr="0034543A" w:rsidRDefault="00635562">
      <w:pPr>
        <w:pStyle w:val="ConsPlusNormal"/>
        <w:jc w:val="center"/>
        <w:outlineLvl w:val="1"/>
        <w:rPr>
          <w:rFonts w:ascii="Times New Roman" w:hAnsi="Times New Roman" w:cs="Times New Roman"/>
          <w:sz w:val="24"/>
          <w:szCs w:val="24"/>
        </w:rPr>
      </w:pPr>
      <w:r w:rsidRPr="0034543A">
        <w:rPr>
          <w:rFonts w:ascii="Times New Roman" w:hAnsi="Times New Roman" w:cs="Times New Roman"/>
          <w:sz w:val="24"/>
          <w:szCs w:val="24"/>
        </w:rPr>
        <w:t>2. Функции организатора Электронного аукциона</w:t>
      </w:r>
    </w:p>
    <w:p w:rsidR="00635562" w:rsidRPr="0034543A" w:rsidRDefault="00635562">
      <w:pPr>
        <w:pStyle w:val="ConsPlusNormal"/>
        <w:jc w:val="both"/>
        <w:rPr>
          <w:rFonts w:ascii="Times New Roman" w:hAnsi="Times New Roman" w:cs="Times New Roman"/>
          <w:sz w:val="24"/>
          <w:szCs w:val="24"/>
        </w:rPr>
      </w:pPr>
    </w:p>
    <w:p w:rsidR="00635562" w:rsidRPr="0034543A" w:rsidRDefault="00635562" w:rsidP="00132A95">
      <w:pPr>
        <w:pStyle w:val="ConsPlusNonformat"/>
        <w:jc w:val="both"/>
        <w:rPr>
          <w:rFonts w:ascii="Times New Roman" w:hAnsi="Times New Roman" w:cs="Times New Roman"/>
          <w:sz w:val="24"/>
          <w:szCs w:val="24"/>
        </w:rPr>
      </w:pPr>
      <w:r w:rsidRPr="0034543A">
        <w:rPr>
          <w:rFonts w:ascii="Times New Roman" w:hAnsi="Times New Roman" w:cs="Times New Roman"/>
          <w:sz w:val="24"/>
          <w:szCs w:val="24"/>
        </w:rPr>
        <w:t xml:space="preserve">    2.1. Организатором Электронного аукциона является </w:t>
      </w:r>
      <w:r w:rsidR="00132A95" w:rsidRPr="0034543A">
        <w:rPr>
          <w:rFonts w:ascii="Times New Roman" w:hAnsi="Times New Roman" w:cs="Times New Roman"/>
          <w:sz w:val="24"/>
          <w:szCs w:val="24"/>
        </w:rPr>
        <w:t>Комитет по управлению имуществом Администрации городского округа Домодедово.</w:t>
      </w:r>
    </w:p>
    <w:p w:rsidR="00635562" w:rsidRPr="0034543A" w:rsidRDefault="00635562">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2.2. Организатор Электронного аукциона осуществляет следующие функции:</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2.2.1. Принимает решение о проведении Электронного аукциона</w:t>
      </w:r>
      <w:r w:rsidR="00132A95" w:rsidRPr="0034543A">
        <w:rPr>
          <w:rFonts w:ascii="Times New Roman" w:hAnsi="Times New Roman" w:cs="Times New Roman"/>
          <w:sz w:val="24"/>
          <w:szCs w:val="24"/>
        </w:rPr>
        <w:t xml:space="preserve"> в виде распоряжения Комитета по управлению имуществом Администрации городского округа Домодедово.</w:t>
      </w:r>
      <w:r w:rsidRPr="0034543A">
        <w:rPr>
          <w:rFonts w:ascii="Times New Roman" w:hAnsi="Times New Roman" w:cs="Times New Roman"/>
          <w:sz w:val="24"/>
          <w:szCs w:val="24"/>
        </w:rPr>
        <w:t>.</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2.2.2. Разрабатывает и утверждает извещение о проведении Электронного аукциона (далее - Извещение), принимает решение о внесении изменений в него.</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2.2.3. По запросу любого заинтересованного лица, получившего аккредитацию на определенной для проведения Электронного аукциона электронной площадке, разъясняет положения Извещения в порядке и сроки, предусмотренные Извещением и настоящим Положением.</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lastRenderedPageBreak/>
        <w:t>2.2.4. Формирует состав Аукционной комиссии, назначает ее председателя, заместителя председателя и секретаря.</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2.2.5. Принимает решение об отказе от проведения Электронного аукциона.</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2.2.6. Определяет электронную площадку, на которой будет проводиться Электронный аукцион.</w:t>
      </w:r>
    </w:p>
    <w:p w:rsidR="00635562" w:rsidRPr="0034543A" w:rsidRDefault="00635562" w:rsidP="00722B5D">
      <w:pPr>
        <w:pStyle w:val="ConsPlusNonformat"/>
        <w:spacing w:before="200"/>
        <w:jc w:val="both"/>
        <w:rPr>
          <w:rFonts w:ascii="Times New Roman" w:hAnsi="Times New Roman" w:cs="Times New Roman"/>
          <w:sz w:val="24"/>
          <w:szCs w:val="24"/>
        </w:rPr>
      </w:pPr>
      <w:r w:rsidRPr="0034543A">
        <w:rPr>
          <w:rFonts w:ascii="Times New Roman" w:hAnsi="Times New Roman" w:cs="Times New Roman"/>
          <w:sz w:val="24"/>
          <w:szCs w:val="24"/>
        </w:rPr>
        <w:t xml:space="preserve">    2.2.7.  Размещает  Извещение и иную необходимую информацию, связанную с</w:t>
      </w:r>
      <w:r w:rsidR="00722B5D" w:rsidRPr="0034543A">
        <w:rPr>
          <w:rFonts w:ascii="Times New Roman" w:hAnsi="Times New Roman" w:cs="Times New Roman"/>
          <w:sz w:val="24"/>
          <w:szCs w:val="24"/>
        </w:rPr>
        <w:t xml:space="preserve"> </w:t>
      </w:r>
      <w:r w:rsidRPr="0034543A">
        <w:rPr>
          <w:rFonts w:ascii="Times New Roman" w:hAnsi="Times New Roman" w:cs="Times New Roman"/>
          <w:sz w:val="24"/>
          <w:szCs w:val="24"/>
        </w:rPr>
        <w:t>проведением  Электронного  аукциона - в информационно-коммуникационной сети</w:t>
      </w:r>
      <w:r w:rsidR="00722B5D" w:rsidRPr="0034543A">
        <w:rPr>
          <w:rFonts w:ascii="Times New Roman" w:hAnsi="Times New Roman" w:cs="Times New Roman"/>
          <w:sz w:val="24"/>
          <w:szCs w:val="24"/>
        </w:rPr>
        <w:t xml:space="preserve"> </w:t>
      </w:r>
      <w:r w:rsidRPr="0034543A">
        <w:rPr>
          <w:rFonts w:ascii="Times New Roman" w:hAnsi="Times New Roman" w:cs="Times New Roman"/>
          <w:sz w:val="24"/>
          <w:szCs w:val="24"/>
        </w:rPr>
        <w:t xml:space="preserve">Интернет на </w:t>
      </w:r>
      <w:r w:rsidR="004F502F" w:rsidRPr="0034543A">
        <w:rPr>
          <w:rFonts w:ascii="Times New Roman" w:hAnsi="Times New Roman" w:cs="Times New Roman"/>
          <w:sz w:val="24"/>
          <w:szCs w:val="24"/>
        </w:rPr>
        <w:t xml:space="preserve">официальном </w:t>
      </w:r>
      <w:r w:rsidRPr="0034543A">
        <w:rPr>
          <w:rFonts w:ascii="Times New Roman" w:hAnsi="Times New Roman" w:cs="Times New Roman"/>
          <w:sz w:val="24"/>
          <w:szCs w:val="24"/>
        </w:rPr>
        <w:t xml:space="preserve">сайте </w:t>
      </w:r>
      <w:r w:rsidR="004F502F" w:rsidRPr="0034543A">
        <w:rPr>
          <w:rFonts w:ascii="Times New Roman" w:hAnsi="Times New Roman" w:cs="Times New Roman"/>
          <w:sz w:val="24"/>
          <w:szCs w:val="24"/>
        </w:rPr>
        <w:t>городского округа Домодедово</w:t>
      </w:r>
      <w:r w:rsidR="00722B5D" w:rsidRPr="0034543A">
        <w:rPr>
          <w:rFonts w:ascii="Times New Roman" w:hAnsi="Times New Roman" w:cs="Times New Roman"/>
          <w:sz w:val="24"/>
          <w:szCs w:val="24"/>
        </w:rPr>
        <w:t xml:space="preserve"> </w:t>
      </w:r>
      <w:r w:rsidRPr="0034543A">
        <w:rPr>
          <w:rFonts w:ascii="Times New Roman" w:hAnsi="Times New Roman" w:cs="Times New Roman"/>
          <w:sz w:val="24"/>
          <w:szCs w:val="24"/>
        </w:rPr>
        <w:t>(далее  -  официальный  сайт), на официальном сайте торгов, обеспечивает их</w:t>
      </w:r>
      <w:r w:rsidR="00722B5D" w:rsidRPr="0034543A">
        <w:rPr>
          <w:rFonts w:ascii="Times New Roman" w:hAnsi="Times New Roman" w:cs="Times New Roman"/>
          <w:sz w:val="24"/>
          <w:szCs w:val="24"/>
        </w:rPr>
        <w:t xml:space="preserve"> </w:t>
      </w:r>
      <w:r w:rsidRPr="0034543A">
        <w:rPr>
          <w:rFonts w:ascii="Times New Roman" w:hAnsi="Times New Roman" w:cs="Times New Roman"/>
          <w:sz w:val="24"/>
          <w:szCs w:val="24"/>
        </w:rPr>
        <w:t>размещение на сайте ЕПТ МО, электронной площадке.</w:t>
      </w:r>
    </w:p>
    <w:p w:rsidR="00635562" w:rsidRPr="0034543A" w:rsidRDefault="00635562" w:rsidP="00722B5D">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2.2.8. Выполняет иные функции, предусмотренные настоящим Положением и Извещением.</w:t>
      </w:r>
    </w:p>
    <w:p w:rsidR="00635562" w:rsidRPr="0034543A" w:rsidRDefault="00635562">
      <w:pPr>
        <w:pStyle w:val="ConsPlusNormal"/>
        <w:jc w:val="both"/>
      </w:pPr>
    </w:p>
    <w:p w:rsidR="00635562" w:rsidRPr="0034543A" w:rsidRDefault="00635562">
      <w:pPr>
        <w:pStyle w:val="ConsPlusNormal"/>
        <w:jc w:val="center"/>
        <w:outlineLvl w:val="1"/>
        <w:rPr>
          <w:rFonts w:ascii="Times New Roman" w:hAnsi="Times New Roman" w:cs="Times New Roman"/>
          <w:sz w:val="24"/>
          <w:szCs w:val="24"/>
        </w:rPr>
      </w:pPr>
      <w:r w:rsidRPr="0034543A">
        <w:rPr>
          <w:rFonts w:ascii="Times New Roman" w:hAnsi="Times New Roman" w:cs="Times New Roman"/>
          <w:sz w:val="24"/>
          <w:szCs w:val="24"/>
        </w:rPr>
        <w:t>3. Создание Аукционной комиссии и ее функции</w:t>
      </w:r>
    </w:p>
    <w:p w:rsidR="00635562" w:rsidRPr="0034543A" w:rsidRDefault="00635562">
      <w:pPr>
        <w:pStyle w:val="ConsPlusNormal"/>
        <w:jc w:val="both"/>
        <w:rPr>
          <w:rFonts w:ascii="Times New Roman" w:hAnsi="Times New Roman" w:cs="Times New Roman"/>
          <w:sz w:val="24"/>
          <w:szCs w:val="24"/>
        </w:rPr>
      </w:pPr>
    </w:p>
    <w:p w:rsidR="00635562" w:rsidRPr="0034543A" w:rsidRDefault="00635562">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3.1. Для обеспечения организации и проведения Электронного аукциона организатором Электронного аукциона создается Аукционная комиссия.</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3.2. Число членов Аукционной комиссии должно составлять не менее 5 (пяти) человек.</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 xml:space="preserve">3.3. </w:t>
      </w:r>
      <w:proofErr w:type="gramStart"/>
      <w:r w:rsidRPr="0034543A">
        <w:rPr>
          <w:rFonts w:ascii="Times New Roman" w:hAnsi="Times New Roman" w:cs="Times New Roman"/>
          <w:sz w:val="24"/>
          <w:szCs w:val="24"/>
        </w:rPr>
        <w:t>Членами Аукционной комиссии не могут быть физические лица, лично заинтересованные в результатах Электронного аукциона (в том числе физические лица, состоящие в штате организаций, подавших Заявки на участие в Электронном аукционе), либо физические лица, на которых способны оказывать влияние участники Электронного аукциона и лица, подавшие Заявки на участие в Электронном аукционе (в том числе являющиеся участниками (акционерами) этих организаций, членами их</w:t>
      </w:r>
      <w:proofErr w:type="gramEnd"/>
      <w:r w:rsidRPr="0034543A">
        <w:rPr>
          <w:rFonts w:ascii="Times New Roman" w:hAnsi="Times New Roman" w:cs="Times New Roman"/>
          <w:sz w:val="24"/>
          <w:szCs w:val="24"/>
        </w:rPr>
        <w:t xml:space="preserve"> органов управления, кредиторами участников Электронного аукциона). В случае выявления в составе Аукционной комиссии указанных лиц, организатор Электронного аукциона обязан незамедлительно заменить их иными физическими лицами.</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3.4. Аукционная комиссия осуществляет следующие функции:</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3.4.1. Рассматривает Заявки.</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3.4.2. Принимает решение о допуске заявителей к участию в Электронном аукционе или об отказе в допуске к участию в Электронном аукционе по основаниям, установленным настоящим Положением и Извещением.</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3.4.3. Подводит итоги Электронного аукциона и определяет победителя Электронного аукциона.</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3.4.4. Оформляет и подписывает протоколы, составляемые в ходе организации и проведения Электронного аукциона.</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3.5. Аукционная комиссия правомочна осуществлять функции, предусмотренные настоящим Положением, если на ее заседании присутствует не менее пятидесяти процентов от общего числа ее членов.</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3.6. Члены Аукционной комиссии лично участвуют в заседаниях и подписывают протоколы.</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 xml:space="preserve">3.7. Решение Аукционной комиссии принимаются открытым голосованием простым </w:t>
      </w:r>
      <w:r w:rsidRPr="0034543A">
        <w:rPr>
          <w:rFonts w:ascii="Times New Roman" w:hAnsi="Times New Roman" w:cs="Times New Roman"/>
          <w:sz w:val="24"/>
          <w:szCs w:val="24"/>
        </w:rPr>
        <w:lastRenderedPageBreak/>
        <w:t>большинством голосов членов Аукционной комиссии, присутствующих на заседании. Каждый член Аукционной комиссии имеет один голос. При равенстве голосов членов Аукционной комиссии голос председательствующего на заседании является решающим.</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3.8. Исключение и замена члена Аукционной комиссии допускаются только по решению организатора аукциона.</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3.9. Решение Аукционной комиссии оформляется протоколом.</w:t>
      </w:r>
    </w:p>
    <w:p w:rsidR="00635562" w:rsidRPr="0034543A" w:rsidRDefault="00635562">
      <w:pPr>
        <w:pStyle w:val="ConsPlusNormal"/>
        <w:jc w:val="both"/>
      </w:pPr>
    </w:p>
    <w:p w:rsidR="00635562" w:rsidRPr="0034543A" w:rsidRDefault="00635562">
      <w:pPr>
        <w:pStyle w:val="ConsPlusNormal"/>
        <w:jc w:val="center"/>
        <w:outlineLvl w:val="1"/>
        <w:rPr>
          <w:rFonts w:ascii="Times New Roman" w:hAnsi="Times New Roman" w:cs="Times New Roman"/>
          <w:sz w:val="24"/>
          <w:szCs w:val="24"/>
        </w:rPr>
      </w:pPr>
      <w:r w:rsidRPr="0034543A">
        <w:rPr>
          <w:rFonts w:ascii="Times New Roman" w:hAnsi="Times New Roman" w:cs="Times New Roman"/>
          <w:sz w:val="24"/>
          <w:szCs w:val="24"/>
        </w:rPr>
        <w:t>4. Функции оператора электронной площадки</w:t>
      </w:r>
    </w:p>
    <w:p w:rsidR="00635562" w:rsidRPr="0034543A" w:rsidRDefault="00635562">
      <w:pPr>
        <w:pStyle w:val="ConsPlusNormal"/>
        <w:jc w:val="both"/>
        <w:rPr>
          <w:rFonts w:ascii="Times New Roman" w:hAnsi="Times New Roman" w:cs="Times New Roman"/>
          <w:sz w:val="24"/>
          <w:szCs w:val="24"/>
        </w:rPr>
      </w:pPr>
    </w:p>
    <w:p w:rsidR="00635562" w:rsidRPr="0034543A" w:rsidRDefault="00635562">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4.1. Оператор электронной площадки осуществляет следующие функции:</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4.1.1. Обеспечивает работоспособность и функционирование электронной площадки в соответствии с порядком, установленным регламентом электронной площадки.</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4.1.2. Обеспечивает проведение Электронного аукциона в порядке, установленном регламентом электронной площадки.</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4.1.3. Обеспечивает непрерывность проведения Электронного аукциона в порядке, установленном регламентом электронной площадки, равный доступ участников к участию в нем независимо от времени окончания Электронного аукциона.</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4.1.4. Принимает от заявителей Заявки и регистрирует их.</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4.1.5. Блокирует и разблокирует операции по счету заявителя, открытому для проведения операций по обеспечению Заявки, в порядке, предусмотренном регламентом электронной площадки.</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4.1.6. Передает Заявки Аукционной комиссии.</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4.1.7. Уведомляет заявителей о принятом в отношении их Заявок решен</w:t>
      </w:r>
      <w:proofErr w:type="gramStart"/>
      <w:r w:rsidRPr="0034543A">
        <w:rPr>
          <w:rFonts w:ascii="Times New Roman" w:hAnsi="Times New Roman" w:cs="Times New Roman"/>
          <w:sz w:val="24"/>
          <w:szCs w:val="24"/>
        </w:rPr>
        <w:t>ии Ау</w:t>
      </w:r>
      <w:proofErr w:type="gramEnd"/>
      <w:r w:rsidRPr="0034543A">
        <w:rPr>
          <w:rFonts w:ascii="Times New Roman" w:hAnsi="Times New Roman" w:cs="Times New Roman"/>
          <w:sz w:val="24"/>
          <w:szCs w:val="24"/>
        </w:rPr>
        <w:t>кционной комиссии.</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4.1.8. Устанавливает время начала проведения Электронного аукциона в порядке, установленном Регламентом электронной площадки.</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4.1.9. Ведет электронный журнал.</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4.1.10. Выполняет иные функции, необходимые для проведения Электронного аукциона в соответствии с регламентом электронной площадки.</w:t>
      </w:r>
    </w:p>
    <w:p w:rsidR="00635562" w:rsidRPr="0034543A" w:rsidRDefault="00635562">
      <w:pPr>
        <w:pStyle w:val="ConsPlusNormal"/>
        <w:jc w:val="both"/>
        <w:rPr>
          <w:rFonts w:ascii="Times New Roman" w:hAnsi="Times New Roman" w:cs="Times New Roman"/>
          <w:sz w:val="24"/>
          <w:szCs w:val="24"/>
        </w:rPr>
      </w:pPr>
    </w:p>
    <w:p w:rsidR="00635562" w:rsidRPr="0034543A" w:rsidRDefault="00635562">
      <w:pPr>
        <w:pStyle w:val="ConsPlusNormal"/>
        <w:jc w:val="center"/>
        <w:outlineLvl w:val="1"/>
        <w:rPr>
          <w:rFonts w:ascii="Times New Roman" w:hAnsi="Times New Roman" w:cs="Times New Roman"/>
          <w:sz w:val="24"/>
          <w:szCs w:val="24"/>
        </w:rPr>
      </w:pPr>
      <w:r w:rsidRPr="0034543A">
        <w:rPr>
          <w:rFonts w:ascii="Times New Roman" w:hAnsi="Times New Roman" w:cs="Times New Roman"/>
          <w:sz w:val="24"/>
          <w:szCs w:val="24"/>
        </w:rPr>
        <w:t>5. Извещение о проведении Электронного аукциона</w:t>
      </w:r>
    </w:p>
    <w:p w:rsidR="00635562" w:rsidRPr="0034543A" w:rsidRDefault="00635562">
      <w:pPr>
        <w:pStyle w:val="ConsPlusNormal"/>
        <w:jc w:val="both"/>
        <w:rPr>
          <w:rFonts w:ascii="Times New Roman" w:hAnsi="Times New Roman" w:cs="Times New Roman"/>
          <w:sz w:val="24"/>
          <w:szCs w:val="24"/>
        </w:rPr>
      </w:pPr>
    </w:p>
    <w:p w:rsidR="00635562" w:rsidRPr="0034543A" w:rsidRDefault="00635562">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5.1. Организатор Электронного аукциона размещает Извещение не позднее, чем за 30 (тридцать) календарных дней до даты проведения Электронного аукциона на официальном сайте, официальном сайте торгов, а также обеспечивает его размещение на сайте ЕПТ МО, электронной площадке.</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5.2. Извещение должно содержать следующие обязательные сведения:</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5.2.1. О форме торгов.</w:t>
      </w:r>
    </w:p>
    <w:p w:rsidR="002F7F03"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5.2.2. О предмете</w:t>
      </w:r>
      <w:r w:rsidR="002F7F03" w:rsidRPr="0034543A">
        <w:rPr>
          <w:rFonts w:ascii="Times New Roman" w:hAnsi="Times New Roman" w:cs="Times New Roman"/>
          <w:sz w:val="24"/>
          <w:szCs w:val="24"/>
        </w:rPr>
        <w:t xml:space="preserve"> Электронного аукциона</w:t>
      </w:r>
    </w:p>
    <w:p w:rsidR="00635562" w:rsidRPr="0034543A" w:rsidRDefault="002F7F03">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 xml:space="preserve">5.2.3. </w:t>
      </w:r>
      <w:proofErr w:type="gramStart"/>
      <w:r w:rsidRPr="0034543A">
        <w:rPr>
          <w:rFonts w:ascii="Times New Roman" w:hAnsi="Times New Roman" w:cs="Times New Roman"/>
          <w:sz w:val="24"/>
          <w:szCs w:val="24"/>
        </w:rPr>
        <w:t>М</w:t>
      </w:r>
      <w:r w:rsidR="00635562" w:rsidRPr="0034543A">
        <w:rPr>
          <w:rFonts w:ascii="Times New Roman" w:hAnsi="Times New Roman" w:cs="Times New Roman"/>
          <w:sz w:val="24"/>
          <w:szCs w:val="24"/>
        </w:rPr>
        <w:t xml:space="preserve">есто размещения рекламной конструкции (адрес установки и эксплуатации, </w:t>
      </w:r>
      <w:r w:rsidR="00635562" w:rsidRPr="0034543A">
        <w:rPr>
          <w:rFonts w:ascii="Times New Roman" w:hAnsi="Times New Roman" w:cs="Times New Roman"/>
          <w:sz w:val="24"/>
          <w:szCs w:val="24"/>
        </w:rPr>
        <w:lastRenderedPageBreak/>
        <w:t>картографический материал, фотоматериал), номер рекламной конструкции в схеме размещения рекламных конструкций, тип рекламной конструкции, вид рекламной конструкции, размер одной стороны рекламной конструкции, количество сторон рекламной конструкции, общая площадь и технологическая характеристика рекламной конструкции (наличие/отсутствие подсвета, тип подсвета, наличие/отсутствие автоматической смены экспозиции).</w:t>
      </w:r>
      <w:proofErr w:type="gramEnd"/>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5.2.</w:t>
      </w:r>
      <w:r w:rsidR="002F7F03" w:rsidRPr="0034543A">
        <w:rPr>
          <w:rFonts w:ascii="Times New Roman" w:hAnsi="Times New Roman" w:cs="Times New Roman"/>
          <w:sz w:val="24"/>
          <w:szCs w:val="24"/>
        </w:rPr>
        <w:t>4</w:t>
      </w:r>
      <w:r w:rsidRPr="0034543A">
        <w:rPr>
          <w:rFonts w:ascii="Times New Roman" w:hAnsi="Times New Roman" w:cs="Times New Roman"/>
          <w:sz w:val="24"/>
          <w:szCs w:val="24"/>
        </w:rPr>
        <w:t>. О дате и времени проведения Электронного аукциона.</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5.2.</w:t>
      </w:r>
      <w:r w:rsidR="002F7F03" w:rsidRPr="0034543A">
        <w:rPr>
          <w:rFonts w:ascii="Times New Roman" w:hAnsi="Times New Roman" w:cs="Times New Roman"/>
          <w:sz w:val="24"/>
          <w:szCs w:val="24"/>
        </w:rPr>
        <w:t>5</w:t>
      </w:r>
      <w:r w:rsidRPr="0034543A">
        <w:rPr>
          <w:rFonts w:ascii="Times New Roman" w:hAnsi="Times New Roman" w:cs="Times New Roman"/>
          <w:sz w:val="24"/>
          <w:szCs w:val="24"/>
        </w:rPr>
        <w:t>. О НМЦ.</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5.2.</w:t>
      </w:r>
      <w:r w:rsidR="002F7F03" w:rsidRPr="0034543A">
        <w:rPr>
          <w:rFonts w:ascii="Times New Roman" w:hAnsi="Times New Roman" w:cs="Times New Roman"/>
          <w:sz w:val="24"/>
          <w:szCs w:val="24"/>
        </w:rPr>
        <w:t>6</w:t>
      </w:r>
      <w:r w:rsidRPr="0034543A">
        <w:rPr>
          <w:rFonts w:ascii="Times New Roman" w:hAnsi="Times New Roman" w:cs="Times New Roman"/>
          <w:sz w:val="24"/>
          <w:szCs w:val="24"/>
        </w:rPr>
        <w:t>. О "шаге Электронного аукциона".</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5.2.</w:t>
      </w:r>
      <w:r w:rsidR="002F7F03" w:rsidRPr="0034543A">
        <w:rPr>
          <w:rFonts w:ascii="Times New Roman" w:hAnsi="Times New Roman" w:cs="Times New Roman"/>
          <w:sz w:val="24"/>
          <w:szCs w:val="24"/>
        </w:rPr>
        <w:t>7</w:t>
      </w:r>
      <w:r w:rsidRPr="0034543A">
        <w:rPr>
          <w:rFonts w:ascii="Times New Roman" w:hAnsi="Times New Roman" w:cs="Times New Roman"/>
          <w:sz w:val="24"/>
          <w:szCs w:val="24"/>
        </w:rPr>
        <w:t>. О размере обеспечения Заявки.</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5.2.</w:t>
      </w:r>
      <w:r w:rsidR="002F7F03" w:rsidRPr="0034543A">
        <w:rPr>
          <w:rFonts w:ascii="Times New Roman" w:hAnsi="Times New Roman" w:cs="Times New Roman"/>
          <w:sz w:val="24"/>
          <w:szCs w:val="24"/>
        </w:rPr>
        <w:t>8</w:t>
      </w:r>
      <w:r w:rsidRPr="0034543A">
        <w:rPr>
          <w:rFonts w:ascii="Times New Roman" w:hAnsi="Times New Roman" w:cs="Times New Roman"/>
          <w:sz w:val="24"/>
          <w:szCs w:val="24"/>
        </w:rPr>
        <w:t>. О наличии требования об обеспечении исполнения обязательств по Договору, его размере, сроке и порядке предоставления (если установлено).</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5.2.</w:t>
      </w:r>
      <w:r w:rsidR="002F7F03" w:rsidRPr="0034543A">
        <w:rPr>
          <w:rFonts w:ascii="Times New Roman" w:hAnsi="Times New Roman" w:cs="Times New Roman"/>
          <w:sz w:val="24"/>
          <w:szCs w:val="24"/>
        </w:rPr>
        <w:t>9</w:t>
      </w:r>
      <w:r w:rsidRPr="0034543A">
        <w:rPr>
          <w:rFonts w:ascii="Times New Roman" w:hAnsi="Times New Roman" w:cs="Times New Roman"/>
          <w:sz w:val="24"/>
          <w:szCs w:val="24"/>
        </w:rPr>
        <w:t>. О дате и времени начала и окончания срока подачи Заявок.</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5.2.</w:t>
      </w:r>
      <w:r w:rsidR="002F7F03" w:rsidRPr="0034543A">
        <w:rPr>
          <w:rFonts w:ascii="Times New Roman" w:hAnsi="Times New Roman" w:cs="Times New Roman"/>
          <w:sz w:val="24"/>
          <w:szCs w:val="24"/>
        </w:rPr>
        <w:t>10</w:t>
      </w:r>
      <w:r w:rsidRPr="0034543A">
        <w:rPr>
          <w:rFonts w:ascii="Times New Roman" w:hAnsi="Times New Roman" w:cs="Times New Roman"/>
          <w:sz w:val="24"/>
          <w:szCs w:val="24"/>
        </w:rPr>
        <w:t>. Наименование организатора Электронного аукциона, его местонахождение с указанием адреса, адрес электронной почты и номер контактного телефона ответственного лица организатора Электронного аукциона.</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5.2.1</w:t>
      </w:r>
      <w:r w:rsidR="002F7F03" w:rsidRPr="0034543A">
        <w:rPr>
          <w:rFonts w:ascii="Times New Roman" w:hAnsi="Times New Roman" w:cs="Times New Roman"/>
          <w:sz w:val="24"/>
          <w:szCs w:val="24"/>
        </w:rPr>
        <w:t>1</w:t>
      </w:r>
      <w:r w:rsidRPr="0034543A">
        <w:rPr>
          <w:rFonts w:ascii="Times New Roman" w:hAnsi="Times New Roman" w:cs="Times New Roman"/>
          <w:sz w:val="24"/>
          <w:szCs w:val="24"/>
        </w:rPr>
        <w:t>. Об электронной площадке.</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5.2.1</w:t>
      </w:r>
      <w:r w:rsidR="002F7F03" w:rsidRPr="0034543A">
        <w:rPr>
          <w:rFonts w:ascii="Times New Roman" w:hAnsi="Times New Roman" w:cs="Times New Roman"/>
          <w:sz w:val="24"/>
          <w:szCs w:val="24"/>
        </w:rPr>
        <w:t>2</w:t>
      </w:r>
      <w:r w:rsidRPr="0034543A">
        <w:rPr>
          <w:rFonts w:ascii="Times New Roman" w:hAnsi="Times New Roman" w:cs="Times New Roman"/>
          <w:sz w:val="24"/>
          <w:szCs w:val="24"/>
        </w:rPr>
        <w:t>. Форму Заявки и перечень входящих в ее состав документов.</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5.2.1</w:t>
      </w:r>
      <w:r w:rsidR="002F7F03" w:rsidRPr="0034543A">
        <w:rPr>
          <w:rFonts w:ascii="Times New Roman" w:hAnsi="Times New Roman" w:cs="Times New Roman"/>
          <w:sz w:val="24"/>
          <w:szCs w:val="24"/>
        </w:rPr>
        <w:t>3</w:t>
      </w:r>
      <w:r w:rsidRPr="0034543A">
        <w:rPr>
          <w:rFonts w:ascii="Times New Roman" w:hAnsi="Times New Roman" w:cs="Times New Roman"/>
          <w:sz w:val="24"/>
          <w:szCs w:val="24"/>
        </w:rPr>
        <w:t>. О порядке и сроках отзыва Заявок и их изменения.</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5.2.1</w:t>
      </w:r>
      <w:r w:rsidR="002F7F03" w:rsidRPr="0034543A">
        <w:rPr>
          <w:rFonts w:ascii="Times New Roman" w:hAnsi="Times New Roman" w:cs="Times New Roman"/>
          <w:sz w:val="24"/>
          <w:szCs w:val="24"/>
        </w:rPr>
        <w:t>4</w:t>
      </w:r>
      <w:r w:rsidRPr="0034543A">
        <w:rPr>
          <w:rFonts w:ascii="Times New Roman" w:hAnsi="Times New Roman" w:cs="Times New Roman"/>
          <w:sz w:val="24"/>
          <w:szCs w:val="24"/>
        </w:rPr>
        <w:t>. О сроках рассмотрения Заявок.</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5.2.1</w:t>
      </w:r>
      <w:r w:rsidR="002F7F03" w:rsidRPr="0034543A">
        <w:rPr>
          <w:rFonts w:ascii="Times New Roman" w:hAnsi="Times New Roman" w:cs="Times New Roman"/>
          <w:sz w:val="24"/>
          <w:szCs w:val="24"/>
        </w:rPr>
        <w:t>5</w:t>
      </w:r>
      <w:r w:rsidRPr="0034543A">
        <w:rPr>
          <w:rFonts w:ascii="Times New Roman" w:hAnsi="Times New Roman" w:cs="Times New Roman"/>
          <w:sz w:val="24"/>
          <w:szCs w:val="24"/>
        </w:rPr>
        <w:t>. О сроке, в течение которого организатор Электронного аукциона вправе отказаться от проведения Электронного аукциона.</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5.2.1</w:t>
      </w:r>
      <w:r w:rsidR="002F7F03" w:rsidRPr="0034543A">
        <w:rPr>
          <w:rFonts w:ascii="Times New Roman" w:hAnsi="Times New Roman" w:cs="Times New Roman"/>
          <w:sz w:val="24"/>
          <w:szCs w:val="24"/>
        </w:rPr>
        <w:t>6</w:t>
      </w:r>
      <w:r w:rsidRPr="0034543A">
        <w:rPr>
          <w:rFonts w:ascii="Times New Roman" w:hAnsi="Times New Roman" w:cs="Times New Roman"/>
          <w:sz w:val="24"/>
          <w:szCs w:val="24"/>
        </w:rPr>
        <w:t>. О порядке проведения Электронного аукциона и подведения его итогов.</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5.2.1</w:t>
      </w:r>
      <w:r w:rsidR="002F7F03" w:rsidRPr="0034543A">
        <w:rPr>
          <w:rFonts w:ascii="Times New Roman" w:hAnsi="Times New Roman" w:cs="Times New Roman"/>
          <w:sz w:val="24"/>
          <w:szCs w:val="24"/>
        </w:rPr>
        <w:t>7</w:t>
      </w:r>
      <w:r w:rsidRPr="0034543A">
        <w:rPr>
          <w:rFonts w:ascii="Times New Roman" w:hAnsi="Times New Roman" w:cs="Times New Roman"/>
          <w:sz w:val="24"/>
          <w:szCs w:val="24"/>
        </w:rPr>
        <w:t>. О порядке признания заявителей участниками Электронного аукциона;</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5.2.1</w:t>
      </w:r>
      <w:r w:rsidR="002F7F03" w:rsidRPr="0034543A">
        <w:rPr>
          <w:rFonts w:ascii="Times New Roman" w:hAnsi="Times New Roman" w:cs="Times New Roman"/>
          <w:sz w:val="24"/>
          <w:szCs w:val="24"/>
        </w:rPr>
        <w:t>8</w:t>
      </w:r>
      <w:r w:rsidRPr="0034543A">
        <w:rPr>
          <w:rFonts w:ascii="Times New Roman" w:hAnsi="Times New Roman" w:cs="Times New Roman"/>
          <w:sz w:val="24"/>
          <w:szCs w:val="24"/>
        </w:rPr>
        <w:t>. О порядке определения победителя Электронного аукциона.</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5.2.1</w:t>
      </w:r>
      <w:r w:rsidR="002F7F03" w:rsidRPr="0034543A">
        <w:rPr>
          <w:rFonts w:ascii="Times New Roman" w:hAnsi="Times New Roman" w:cs="Times New Roman"/>
          <w:sz w:val="24"/>
          <w:szCs w:val="24"/>
        </w:rPr>
        <w:t>9</w:t>
      </w:r>
      <w:r w:rsidRPr="0034543A">
        <w:rPr>
          <w:rFonts w:ascii="Times New Roman" w:hAnsi="Times New Roman" w:cs="Times New Roman"/>
          <w:sz w:val="24"/>
          <w:szCs w:val="24"/>
        </w:rPr>
        <w:t>. О сроке, в течение которого должен быть подписан Договор с победителем Электронного аукциона, единственным участником Электронного аукциона.</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5.2.</w:t>
      </w:r>
      <w:r w:rsidR="002F7F03" w:rsidRPr="0034543A">
        <w:rPr>
          <w:rFonts w:ascii="Times New Roman" w:hAnsi="Times New Roman" w:cs="Times New Roman"/>
          <w:sz w:val="24"/>
          <w:szCs w:val="24"/>
        </w:rPr>
        <w:t>20</w:t>
      </w:r>
      <w:r w:rsidRPr="0034543A">
        <w:rPr>
          <w:rFonts w:ascii="Times New Roman" w:hAnsi="Times New Roman" w:cs="Times New Roman"/>
          <w:sz w:val="24"/>
          <w:szCs w:val="24"/>
        </w:rPr>
        <w:t>. О сроке действия Договора.</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5.2.2</w:t>
      </w:r>
      <w:r w:rsidR="002F7F03" w:rsidRPr="0034543A">
        <w:rPr>
          <w:rFonts w:ascii="Times New Roman" w:hAnsi="Times New Roman" w:cs="Times New Roman"/>
          <w:sz w:val="24"/>
          <w:szCs w:val="24"/>
        </w:rPr>
        <w:t>1</w:t>
      </w:r>
      <w:r w:rsidRPr="0034543A">
        <w:rPr>
          <w:rFonts w:ascii="Times New Roman" w:hAnsi="Times New Roman" w:cs="Times New Roman"/>
          <w:sz w:val="24"/>
          <w:szCs w:val="24"/>
        </w:rPr>
        <w:t>. О странице сайта в информационно-телекоммуникационной сети Интернет, на которой размещена Схема размещения рекламных конструкций (прямая ссылка).</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5.2.2</w:t>
      </w:r>
      <w:r w:rsidR="002F7F03" w:rsidRPr="0034543A">
        <w:rPr>
          <w:rFonts w:ascii="Times New Roman" w:hAnsi="Times New Roman" w:cs="Times New Roman"/>
          <w:sz w:val="24"/>
          <w:szCs w:val="24"/>
        </w:rPr>
        <w:t>2</w:t>
      </w:r>
      <w:r w:rsidRPr="0034543A">
        <w:rPr>
          <w:rFonts w:ascii="Times New Roman" w:hAnsi="Times New Roman" w:cs="Times New Roman"/>
          <w:sz w:val="24"/>
          <w:szCs w:val="24"/>
        </w:rPr>
        <w:t>. Проект Договора (в случае проведения Электронного аукциона по нескольким лотам - проект Договора в отношении каждого лота).</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 xml:space="preserve">5.3. Форма </w:t>
      </w:r>
      <w:hyperlink w:anchor="P284" w:history="1">
        <w:r w:rsidRPr="0034543A">
          <w:rPr>
            <w:rFonts w:ascii="Times New Roman" w:hAnsi="Times New Roman" w:cs="Times New Roman"/>
            <w:sz w:val="24"/>
            <w:szCs w:val="24"/>
          </w:rPr>
          <w:t>Извещения</w:t>
        </w:r>
      </w:hyperlink>
      <w:r w:rsidRPr="0034543A">
        <w:rPr>
          <w:rFonts w:ascii="Times New Roman" w:hAnsi="Times New Roman" w:cs="Times New Roman"/>
          <w:sz w:val="24"/>
          <w:szCs w:val="24"/>
        </w:rPr>
        <w:t xml:space="preserve"> о проведении Электронного аукциона является приложением к настоящему Положению.</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 xml:space="preserve">5.4. Организатор Электронного аукциона вправе принять решение о внесении изменений в Извещение не позднее, чем за 3 (три) календарных дня до даты окончания </w:t>
      </w:r>
      <w:r w:rsidRPr="0034543A">
        <w:rPr>
          <w:rFonts w:ascii="Times New Roman" w:hAnsi="Times New Roman" w:cs="Times New Roman"/>
          <w:sz w:val="24"/>
          <w:szCs w:val="24"/>
        </w:rPr>
        <w:lastRenderedPageBreak/>
        <w:t>срока подачи Заявок. При внесении изменений в Извещение изменение предмета Электронного аукциона, увеличение размера обеспечения Заявки на участие в Электронном аукционе не допускается.</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 xml:space="preserve">В течение 1 (одного) рабочего дня </w:t>
      </w:r>
      <w:proofErr w:type="gramStart"/>
      <w:r w:rsidRPr="0034543A">
        <w:rPr>
          <w:rFonts w:ascii="Times New Roman" w:hAnsi="Times New Roman" w:cs="Times New Roman"/>
          <w:sz w:val="24"/>
          <w:szCs w:val="24"/>
        </w:rPr>
        <w:t>с даты принятия</w:t>
      </w:r>
      <w:proofErr w:type="gramEnd"/>
      <w:r w:rsidRPr="0034543A">
        <w:rPr>
          <w:rFonts w:ascii="Times New Roman" w:hAnsi="Times New Roman" w:cs="Times New Roman"/>
          <w:sz w:val="24"/>
          <w:szCs w:val="24"/>
        </w:rPr>
        <w:t xml:space="preserve"> указанного решения организатор Электронного аукциона размещает такие изменения на официальном сайте, на официальном сайте торгов, а также обеспечивает их размещение на сайте ЕПТ МО, электронной площадке.</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 xml:space="preserve">При этом срок подачи Заявок на участие в Электронном аукционе должен быть продлен таким образом, чтобы </w:t>
      </w:r>
      <w:proofErr w:type="gramStart"/>
      <w:r w:rsidRPr="0034543A">
        <w:rPr>
          <w:rFonts w:ascii="Times New Roman" w:hAnsi="Times New Roman" w:cs="Times New Roman"/>
          <w:sz w:val="24"/>
          <w:szCs w:val="24"/>
        </w:rPr>
        <w:t>с даты размещения</w:t>
      </w:r>
      <w:proofErr w:type="gramEnd"/>
      <w:r w:rsidRPr="0034543A">
        <w:rPr>
          <w:rFonts w:ascii="Times New Roman" w:hAnsi="Times New Roman" w:cs="Times New Roman"/>
          <w:sz w:val="24"/>
          <w:szCs w:val="24"/>
        </w:rPr>
        <w:t xml:space="preserve"> внесенных изменений в Извещение до даты окончания подачи Заявок на участие в Электронном аукционе этот срок составлял не менее 15 (пятнадцати) календарных дней.</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5.5. Организатор Электронного аукциона вправе принять решение об отказе от проведения Электронного аукциона в любое время, но не позднее, чем за 3 (три) календарных дня до даты окончания срока подачи Заявок.</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 xml:space="preserve">5.6. Организатор Электронного аукциона размещает решение об отказе от проведения Электронного аукциона на официальном сайте, официальном сайте торгов, а также обеспечивает его размещение на сайте ЕПТ МО, электронной площадке в течение 1 (одного) рабочего дня </w:t>
      </w:r>
      <w:proofErr w:type="gramStart"/>
      <w:r w:rsidRPr="0034543A">
        <w:rPr>
          <w:rFonts w:ascii="Times New Roman" w:hAnsi="Times New Roman" w:cs="Times New Roman"/>
          <w:sz w:val="24"/>
          <w:szCs w:val="24"/>
        </w:rPr>
        <w:t>с даты принятия</w:t>
      </w:r>
      <w:proofErr w:type="gramEnd"/>
      <w:r w:rsidRPr="0034543A">
        <w:rPr>
          <w:rFonts w:ascii="Times New Roman" w:hAnsi="Times New Roman" w:cs="Times New Roman"/>
          <w:sz w:val="24"/>
          <w:szCs w:val="24"/>
        </w:rPr>
        <w:t xml:space="preserve"> указанного решения.</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5.7. Заинтересованные лица самостоятельно отслеживают возможные изменения, внесенные в Извещение, размещенные на электронной площадке. Организатор Электронного аукциона не несет ответственности в случае, если заинтересованное лицо не ознакомилось с изменениями, внесенными в Извещение, размещенными надлежащим образом.</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5.8. Оператор электронной площадки в течение 2 (двух) рабочих дней со дня размещения решения об отказе от проведения Электронного аукциона извещает заявителей (участников) об отказе от проведения Электронного аукциона и в соответствии с Регламентом электронной площадки разблокирует денежные средства, в отношении которых осуществлено блокирование операций по счету заявителя (участника).</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5.9. Любое заинтересованное лицо, получившее аккредитацию на определенной для проведения Электронного аукциона электронной площадке, вправе направить посредством функционала электронной площадки запрос о разъяснении положений Извещения. В течение 1 (одного) часа с момента поступления указанного запроса оператор электронной площадки направляет запрос организатору Электронного аукциона.</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 xml:space="preserve">5.10. </w:t>
      </w:r>
      <w:proofErr w:type="gramStart"/>
      <w:r w:rsidRPr="0034543A">
        <w:rPr>
          <w:rFonts w:ascii="Times New Roman" w:hAnsi="Times New Roman" w:cs="Times New Roman"/>
          <w:sz w:val="24"/>
          <w:szCs w:val="24"/>
        </w:rPr>
        <w:t>В течение 2 (двух) рабочих дней со дня поступления от оператора электронной площадки запроса организатор Электронного аукциона размещает разъяснение положений Извещения с указанием предмета запроса, но без указания обратившегося лица на официальном сайте, официальном сайте торгов, а также обеспечивает их размещение на сайте ЕПТ МО и электронной площадке при условии, что указанный запрос поступил организатору Электронного аукциона не позднее чем</w:t>
      </w:r>
      <w:proofErr w:type="gramEnd"/>
      <w:r w:rsidRPr="0034543A">
        <w:rPr>
          <w:rFonts w:ascii="Times New Roman" w:hAnsi="Times New Roman" w:cs="Times New Roman"/>
          <w:sz w:val="24"/>
          <w:szCs w:val="24"/>
        </w:rPr>
        <w:t xml:space="preserve"> за 5 (пять) рабочих дней до дня окончания подачи Заявок.</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5.11. Разъяснение положений Извещения не должно изменять его суть.</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5.12. Информация, связанная с проведением Электронного аукциона, размещаемая на официальном сайте, официальном сайте торгов, сайте ЕПТ МО, электронной площадке, должна быть доступна для ознакомления без взимания платы.</w:t>
      </w:r>
    </w:p>
    <w:p w:rsidR="00635562" w:rsidRPr="0034543A" w:rsidRDefault="00635562">
      <w:pPr>
        <w:pStyle w:val="ConsPlusNormal"/>
        <w:jc w:val="both"/>
      </w:pPr>
    </w:p>
    <w:p w:rsidR="00635562" w:rsidRPr="0034543A" w:rsidRDefault="00635562">
      <w:pPr>
        <w:pStyle w:val="ConsPlusNormal"/>
        <w:jc w:val="center"/>
        <w:outlineLvl w:val="1"/>
        <w:rPr>
          <w:rFonts w:ascii="Times New Roman" w:hAnsi="Times New Roman" w:cs="Times New Roman"/>
          <w:sz w:val="24"/>
          <w:szCs w:val="24"/>
        </w:rPr>
      </w:pPr>
      <w:r w:rsidRPr="0034543A">
        <w:rPr>
          <w:rFonts w:ascii="Times New Roman" w:hAnsi="Times New Roman" w:cs="Times New Roman"/>
          <w:sz w:val="24"/>
          <w:szCs w:val="24"/>
        </w:rPr>
        <w:lastRenderedPageBreak/>
        <w:t>6. Условия участия в Электронном аукционе</w:t>
      </w:r>
    </w:p>
    <w:p w:rsidR="00635562" w:rsidRPr="0034543A" w:rsidRDefault="00635562">
      <w:pPr>
        <w:pStyle w:val="ConsPlusNormal"/>
        <w:jc w:val="both"/>
        <w:rPr>
          <w:rFonts w:ascii="Times New Roman" w:hAnsi="Times New Roman" w:cs="Times New Roman"/>
          <w:sz w:val="24"/>
          <w:szCs w:val="24"/>
        </w:rPr>
      </w:pPr>
    </w:p>
    <w:p w:rsidR="00635562" w:rsidRPr="0034543A" w:rsidRDefault="00635562">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6.1. Заявителем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физическое лицо, в том числе индивидуальный предприниматель, зарегистрированное и аккредитованное на электронной площадке в порядке, установленном Регламентом электронной площадки.</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6.2.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 внесение в установленном порядке обеспечения Заявки</w:t>
      </w:r>
      <w:r w:rsidR="00885F73" w:rsidRPr="0034543A">
        <w:rPr>
          <w:rFonts w:ascii="Times New Roman" w:hAnsi="Times New Roman" w:cs="Times New Roman"/>
          <w:sz w:val="24"/>
          <w:szCs w:val="24"/>
        </w:rPr>
        <w:t xml:space="preserve"> в качестве задатка для участия в Электронном аукционе</w:t>
      </w:r>
      <w:r w:rsidRPr="0034543A">
        <w:rPr>
          <w:rFonts w:ascii="Times New Roman" w:hAnsi="Times New Roman" w:cs="Times New Roman"/>
          <w:sz w:val="24"/>
          <w:szCs w:val="24"/>
        </w:rPr>
        <w:t>.</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6.3. Лицо, изъявившее желание участвовать в Электронном аукционе и согласное с его условиями, представляет в составе Заявки электронные документы в соответствии с утвержденным Извещением.</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6.4. Денежные средства, внесенные в качестве обеспечения Заявки</w:t>
      </w:r>
      <w:r w:rsidR="00885F73" w:rsidRPr="0034543A">
        <w:rPr>
          <w:rFonts w:ascii="Times New Roman" w:hAnsi="Times New Roman" w:cs="Times New Roman"/>
          <w:sz w:val="24"/>
          <w:szCs w:val="24"/>
        </w:rPr>
        <w:t xml:space="preserve"> (задатка)</w:t>
      </w:r>
      <w:r w:rsidRPr="0034543A">
        <w:rPr>
          <w:rFonts w:ascii="Times New Roman" w:hAnsi="Times New Roman" w:cs="Times New Roman"/>
          <w:sz w:val="24"/>
          <w:szCs w:val="24"/>
        </w:rPr>
        <w:t>, возвращаются заявителям и участникам в соответствии с Извещением и Регламентом электронной площадки.</w:t>
      </w:r>
    </w:p>
    <w:p w:rsidR="00635562" w:rsidRPr="0034543A" w:rsidRDefault="00635562">
      <w:pPr>
        <w:pStyle w:val="ConsPlusNormal"/>
        <w:jc w:val="both"/>
      </w:pPr>
    </w:p>
    <w:p w:rsidR="00635562" w:rsidRPr="0034543A" w:rsidRDefault="00635562">
      <w:pPr>
        <w:pStyle w:val="ConsPlusNormal"/>
        <w:jc w:val="center"/>
        <w:outlineLvl w:val="1"/>
        <w:rPr>
          <w:rFonts w:ascii="Times New Roman" w:hAnsi="Times New Roman" w:cs="Times New Roman"/>
          <w:sz w:val="24"/>
          <w:szCs w:val="24"/>
        </w:rPr>
      </w:pPr>
      <w:r w:rsidRPr="0034543A">
        <w:rPr>
          <w:rFonts w:ascii="Times New Roman" w:hAnsi="Times New Roman" w:cs="Times New Roman"/>
          <w:sz w:val="24"/>
          <w:szCs w:val="24"/>
        </w:rPr>
        <w:t>7. Порядок подачи Заявок</w:t>
      </w:r>
    </w:p>
    <w:p w:rsidR="00635562" w:rsidRPr="0034543A" w:rsidRDefault="00635562">
      <w:pPr>
        <w:pStyle w:val="ConsPlusNormal"/>
        <w:jc w:val="both"/>
        <w:rPr>
          <w:rFonts w:ascii="Times New Roman" w:hAnsi="Times New Roman" w:cs="Times New Roman"/>
          <w:sz w:val="24"/>
          <w:szCs w:val="24"/>
        </w:rPr>
      </w:pPr>
    </w:p>
    <w:p w:rsidR="00635562" w:rsidRPr="0034543A" w:rsidRDefault="00635562">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7.1. Подача Заявок осуществляется только заявителями, прошедшими процедуру регистрации и аккредитации на электронной площадке в соответствии с регламентом электронной площадки. Заявка направляется заявителем оператору электронной площадки в виде электронного документа по форме, установленной Извещением. Поступление указанной Заявки является поручением оператору электронной площадки о блокировке операций по счету такого заявителя в отношении денежных средств в размере задатка на участие в Электронном аукционе.</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7.2. Заявка подается в срок, который установлен в Извещении.</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7.3. Заявитель вправе подать в отношении одного лота только одну Заявку. В случае подачи одним заявителем Заявок по нескольким лотам на каждый лот оформляется отдельная Заявка.</w:t>
      </w:r>
    </w:p>
    <w:p w:rsidR="00635562" w:rsidRPr="0034543A" w:rsidRDefault="00635562">
      <w:pPr>
        <w:pStyle w:val="ConsPlusNormal"/>
        <w:spacing w:before="220"/>
        <w:ind w:firstLine="540"/>
        <w:jc w:val="both"/>
        <w:rPr>
          <w:rFonts w:ascii="Times New Roman" w:hAnsi="Times New Roman" w:cs="Times New Roman"/>
          <w:sz w:val="24"/>
          <w:szCs w:val="24"/>
        </w:rPr>
      </w:pPr>
      <w:bookmarkStart w:id="2" w:name="P187"/>
      <w:bookmarkEnd w:id="2"/>
      <w:r w:rsidRPr="0034543A">
        <w:rPr>
          <w:rFonts w:ascii="Times New Roman" w:hAnsi="Times New Roman" w:cs="Times New Roman"/>
          <w:sz w:val="24"/>
          <w:szCs w:val="24"/>
        </w:rPr>
        <w:t>7.4. Заявка должна содержать:</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 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 Извещении;</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 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635562" w:rsidRPr="0034543A" w:rsidRDefault="00635562">
      <w:pPr>
        <w:pStyle w:val="ConsPlusNormal"/>
        <w:spacing w:before="220"/>
        <w:ind w:firstLine="540"/>
        <w:jc w:val="both"/>
        <w:rPr>
          <w:rFonts w:ascii="Times New Roman" w:hAnsi="Times New Roman" w:cs="Times New Roman"/>
          <w:sz w:val="24"/>
          <w:szCs w:val="24"/>
        </w:rPr>
      </w:pPr>
      <w:proofErr w:type="gramStart"/>
      <w:r w:rsidRPr="0034543A">
        <w:rPr>
          <w:rFonts w:ascii="Times New Roman" w:hAnsi="Times New Roman" w:cs="Times New Roman"/>
          <w:sz w:val="24"/>
          <w:szCs w:val="24"/>
        </w:rPr>
        <w:t>- 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основной государственный регистрационный номер юридического лица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w:t>
      </w:r>
      <w:proofErr w:type="gramEnd"/>
      <w:r w:rsidRPr="0034543A">
        <w:rPr>
          <w:rFonts w:ascii="Times New Roman" w:hAnsi="Times New Roman" w:cs="Times New Roman"/>
          <w:sz w:val="24"/>
          <w:szCs w:val="24"/>
        </w:rPr>
        <w:t xml:space="preserve"> документ, </w:t>
      </w:r>
      <w:r w:rsidRPr="0034543A">
        <w:rPr>
          <w:rFonts w:ascii="Times New Roman" w:hAnsi="Times New Roman" w:cs="Times New Roman"/>
          <w:sz w:val="24"/>
          <w:szCs w:val="24"/>
        </w:rPr>
        <w:lastRenderedPageBreak/>
        <w:t>подтверждающий полномочия лица на подписание Договоров; банковские реквизиты;</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 документ, подтверждающий право лица действовать от имени заявителя;</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 для индивидуальных предпринимателей - выписка из Единого государственного реестра индивидуальных предпринимателей, полученная не ранее чем за 1 (один) месяц до дня размещения на электронной площадке Извещения;</w:t>
      </w:r>
    </w:p>
    <w:p w:rsidR="00635562" w:rsidRPr="0034543A" w:rsidRDefault="00635562" w:rsidP="00885F73">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w:t>
      </w:r>
      <w:r w:rsidR="00885F73" w:rsidRPr="0034543A">
        <w:rPr>
          <w:rFonts w:ascii="Times New Roman" w:hAnsi="Times New Roman" w:cs="Times New Roman"/>
          <w:sz w:val="24"/>
          <w:szCs w:val="24"/>
        </w:rPr>
        <w:t xml:space="preserve"> – юридического лица заключение договора, внесение задатка являются крупной сделкой.</w:t>
      </w:r>
    </w:p>
    <w:p w:rsidR="002F7F03" w:rsidRPr="0034543A" w:rsidRDefault="002F7F03">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В случае проведения Электронного аукциона среди субъектов малого и среднего предпринимательства Заявитель вправе предоставить декларацию, подтверждающую статус таких субъектов.</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 xml:space="preserve">В случае </w:t>
      </w:r>
      <w:r w:rsidR="002F7F03" w:rsidRPr="0034543A">
        <w:rPr>
          <w:rFonts w:ascii="Times New Roman" w:hAnsi="Times New Roman" w:cs="Times New Roman"/>
          <w:sz w:val="24"/>
          <w:szCs w:val="24"/>
        </w:rPr>
        <w:t>не предоставления декларации, подтверждающей статус субъекта малого и среднего предпринимательства</w:t>
      </w:r>
      <w:r w:rsidRPr="0034543A">
        <w:rPr>
          <w:rFonts w:ascii="Times New Roman" w:hAnsi="Times New Roman" w:cs="Times New Roman"/>
          <w:sz w:val="24"/>
          <w:szCs w:val="24"/>
        </w:rPr>
        <w:t>, организатор аукциона осуществляет проверку наличия сведений о таких юридических лицах и индивидуальных предпринимателях в едином реестр субъектов малого и среднего предпринимательства</w:t>
      </w:r>
      <w:r w:rsidR="00594521" w:rsidRPr="0034543A">
        <w:rPr>
          <w:rFonts w:ascii="Times New Roman" w:hAnsi="Times New Roman" w:cs="Times New Roman"/>
          <w:sz w:val="24"/>
          <w:szCs w:val="24"/>
        </w:rPr>
        <w:t xml:space="preserve"> самостоятельно</w:t>
      </w:r>
      <w:r w:rsidRPr="0034543A">
        <w:rPr>
          <w:rFonts w:ascii="Times New Roman" w:hAnsi="Times New Roman" w:cs="Times New Roman"/>
          <w:sz w:val="24"/>
          <w:szCs w:val="24"/>
        </w:rPr>
        <w:t>.</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7.5. Подача заявителем Заявки является его согласием на блокирование денежных средств, находящихся на счете заявителя в качестве обеспечения Заявки.</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 xml:space="preserve">7.6. </w:t>
      </w:r>
      <w:proofErr w:type="gramStart"/>
      <w:r w:rsidRPr="0034543A">
        <w:rPr>
          <w:rFonts w:ascii="Times New Roman" w:hAnsi="Times New Roman" w:cs="Times New Roman"/>
          <w:sz w:val="24"/>
          <w:szCs w:val="24"/>
        </w:rPr>
        <w:t>В течение 1 (одного) часа с момента получения Заявки оператор электронной площадки осуществляет блокирование операций по счету заявителя, подавшего такую Заявку, в отношении денежных средств в размере обеспечения Заявки (задатка), присваивает ей порядковый номер и подтверждает заявителю в порядке, установленном регламентом электронной площадки, получение Заявки с указанием присвоенного ей порядкового номера.</w:t>
      </w:r>
      <w:proofErr w:type="gramEnd"/>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7.7. В течение 1 (одного) часа с момента получения Заявки оператор электронной площадки возвращает Заявку подавшему ее заявителю в случае:</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 если документы и сведения, направленные заявителем в форме электронных документов, не подписаны электронной подписью лица, имеющего право действовать от имени заявителя на электронной площадке;</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 отсутствия на счете заявителя, подавшего Заявку, денежных средств в размере обеспечения Заявки, в отношении которых не осуществлено блокирование в соответствии с регламентом электронной площадки;</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 подачи заявителем двух и более Заявок на участие в Электронном аукционе в отношении одного и того же лота при условии, что поданные ранее Заявки им не отозваны. В этом случае заявителю возвращаются все Заявки, поданные в отношении данного лота;</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 получения Заявки на участие в аукционе после дня и времени окончания установленного срока подачи Заявок.</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 xml:space="preserve">7.8. После возврата Заявки оператор электронной площадки прекращает осуществленное при получении указанной Заявки блокирование операций по счету заявителя в отношении денежных средств в размере обеспечения Заявки в порядке и </w:t>
      </w:r>
      <w:r w:rsidRPr="0034543A">
        <w:rPr>
          <w:rFonts w:ascii="Times New Roman" w:hAnsi="Times New Roman" w:cs="Times New Roman"/>
          <w:sz w:val="24"/>
          <w:szCs w:val="24"/>
        </w:rPr>
        <w:lastRenderedPageBreak/>
        <w:t>сроки, определенные регламентом электронной площадки.</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7.9. Изменение Заявки допускается только путем подачи заявителем новой Заявки в установленные в Извещении сроки подачи Заявок, при этом первоначальная Заявка должна быть отозвана.</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7.10. Заявитель вправе отозвать Заявку не позднее дня, предшествующего дню окончания срока подачи заявок, указанного в Извещении об аукционе, направив об этом уведомление оператору электронной площадки.</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В течение 1 (одного) рабочего дня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аукционах заявителя в отношении денежных средств в размере обеспечения Заявки на участие в аукционе.</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7.11. Прием Заявок прекращается не позднее даты и времени окончания срока подачи Заявок.</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7.12. Заявки направляются оператором электронной площадки организатору Электронного аукциона в течение срока, определенного регламентом электронной площадки.</w:t>
      </w:r>
    </w:p>
    <w:p w:rsidR="00635562" w:rsidRPr="0034543A" w:rsidRDefault="00635562">
      <w:pPr>
        <w:pStyle w:val="ConsPlusNormal"/>
        <w:jc w:val="both"/>
      </w:pPr>
    </w:p>
    <w:p w:rsidR="00635562" w:rsidRPr="0034543A" w:rsidRDefault="00635562">
      <w:pPr>
        <w:pStyle w:val="ConsPlusNormal"/>
        <w:jc w:val="center"/>
        <w:outlineLvl w:val="1"/>
        <w:rPr>
          <w:rFonts w:ascii="Times New Roman" w:hAnsi="Times New Roman" w:cs="Times New Roman"/>
          <w:sz w:val="24"/>
          <w:szCs w:val="24"/>
        </w:rPr>
      </w:pPr>
      <w:r w:rsidRPr="0034543A">
        <w:rPr>
          <w:rFonts w:ascii="Times New Roman" w:hAnsi="Times New Roman" w:cs="Times New Roman"/>
          <w:sz w:val="24"/>
          <w:szCs w:val="24"/>
        </w:rPr>
        <w:t>8. Порядок и сроки рассмотрения Заявок</w:t>
      </w:r>
    </w:p>
    <w:p w:rsidR="00635562" w:rsidRPr="0034543A" w:rsidRDefault="00635562">
      <w:pPr>
        <w:pStyle w:val="ConsPlusNormal"/>
        <w:jc w:val="both"/>
        <w:rPr>
          <w:rFonts w:ascii="Times New Roman" w:hAnsi="Times New Roman" w:cs="Times New Roman"/>
          <w:sz w:val="24"/>
          <w:szCs w:val="24"/>
        </w:rPr>
      </w:pPr>
    </w:p>
    <w:p w:rsidR="00635562" w:rsidRPr="0034543A" w:rsidRDefault="00635562">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 xml:space="preserve">8.1. Аукционная комиссия рассматривает поступившие от оператора электронной площадки Заявки на соответствие их требованиям, установленным настоящим Положением и Извещением. Срок рассмотрения Заявок не может превышать 3 (трех) рабочих дней </w:t>
      </w:r>
      <w:proofErr w:type="gramStart"/>
      <w:r w:rsidRPr="0034543A">
        <w:rPr>
          <w:rFonts w:ascii="Times New Roman" w:hAnsi="Times New Roman" w:cs="Times New Roman"/>
          <w:sz w:val="24"/>
          <w:szCs w:val="24"/>
        </w:rPr>
        <w:t>с даты окончания</w:t>
      </w:r>
      <w:proofErr w:type="gramEnd"/>
      <w:r w:rsidRPr="0034543A">
        <w:rPr>
          <w:rFonts w:ascii="Times New Roman" w:hAnsi="Times New Roman" w:cs="Times New Roman"/>
          <w:sz w:val="24"/>
          <w:szCs w:val="24"/>
        </w:rPr>
        <w:t xml:space="preserve"> срока подачи Заявок.</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По результатам рассмотрения Заявок Аукционная комиссия принимает решение о допуске заявителя, подавшего Заявку, к участию в Электронном аукционе или об отказе в допуске заявителя к участию в таком аукционе.</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8.2. Заявитель не допускается к участию в Электронном аукционе в случае:</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 xml:space="preserve">1) отсутствия в составе Заявки документов и информации, предусмотренных </w:t>
      </w:r>
      <w:hyperlink w:anchor="P187" w:history="1">
        <w:r w:rsidRPr="0034543A">
          <w:rPr>
            <w:rFonts w:ascii="Times New Roman" w:hAnsi="Times New Roman" w:cs="Times New Roman"/>
            <w:sz w:val="24"/>
            <w:szCs w:val="24"/>
          </w:rPr>
          <w:t>пунктом 7.4</w:t>
        </w:r>
      </w:hyperlink>
      <w:r w:rsidRPr="0034543A">
        <w:rPr>
          <w:rFonts w:ascii="Times New Roman" w:hAnsi="Times New Roman" w:cs="Times New Roman"/>
          <w:sz w:val="24"/>
          <w:szCs w:val="24"/>
        </w:rPr>
        <w:t xml:space="preserve"> настоящего Положения, несоответствия указанных документов и информации требованиям, установленным настоящим Положением и Извещением, наличия в указанных документах недостоверной информации о заявителе, подавшем Заявку на участие в Электронном аукционе, на дату и время окончания срока подачи Заявок;</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2) несоответствия участника Электронного аукциона требованиям, установленным настоящим Положением и Извещением.</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Отказ в допуске к участию в Электронном аукционе по иным основаниям не допускается.</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8.3. По результатам рассмотрения Заявок Аукционная комиссия оформляет протокол рассмотрения Заявок, подписываемый всеми присутствующими на заседан</w:t>
      </w:r>
      <w:proofErr w:type="gramStart"/>
      <w:r w:rsidRPr="0034543A">
        <w:rPr>
          <w:rFonts w:ascii="Times New Roman" w:hAnsi="Times New Roman" w:cs="Times New Roman"/>
          <w:sz w:val="24"/>
          <w:szCs w:val="24"/>
        </w:rPr>
        <w:t>ии Ау</w:t>
      </w:r>
      <w:proofErr w:type="gramEnd"/>
      <w:r w:rsidRPr="0034543A">
        <w:rPr>
          <w:rFonts w:ascii="Times New Roman" w:hAnsi="Times New Roman" w:cs="Times New Roman"/>
          <w:sz w:val="24"/>
          <w:szCs w:val="24"/>
        </w:rPr>
        <w:t xml:space="preserve">кционной комиссии ее членами, в срок не позднее даты окончания срока рассмотрения Заявок, </w:t>
      </w:r>
      <w:r w:rsidRPr="0034543A">
        <w:rPr>
          <w:rFonts w:ascii="Times New Roman" w:hAnsi="Times New Roman" w:cs="Times New Roman"/>
          <w:sz w:val="24"/>
          <w:szCs w:val="24"/>
        </w:rPr>
        <w:lastRenderedPageBreak/>
        <w:t>определенного Извещением.</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Указанный протокол в срок не позднее даты окончания срока рассмотрения Заявок направляется организатором Электронного аукциона оператору электронной площадки, а также размещается на официальном сайте</w:t>
      </w:r>
      <w:r w:rsidR="00123C8E" w:rsidRPr="0034543A">
        <w:rPr>
          <w:rFonts w:ascii="Times New Roman" w:hAnsi="Times New Roman" w:cs="Times New Roman"/>
          <w:sz w:val="24"/>
          <w:szCs w:val="24"/>
        </w:rPr>
        <w:t xml:space="preserve"> городского округа Домодедово</w:t>
      </w:r>
      <w:r w:rsidRPr="0034543A">
        <w:rPr>
          <w:rFonts w:ascii="Times New Roman" w:hAnsi="Times New Roman" w:cs="Times New Roman"/>
          <w:sz w:val="24"/>
          <w:szCs w:val="24"/>
        </w:rPr>
        <w:t>, официальном сайте торгов, а также обеспечивается его размещение на сайте ЕПТ МО и электронной площадке.</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8.4. В течение 1 (одного) часа со дня поступления оператору электронной площадки протокола оператор электронной площадки направляет каждому заявителю, подавшему Заявку на участие в Электронном аукционе, уведомление о решении, принятом в отношении поданной им Заявки.</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В случае если Аукционной комиссией принято решение об отказе заявителю в допуске к участию в Электронном аукционе, уведомление об этом решении должно содержать обоснование его принятия.</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 xml:space="preserve">8.5. </w:t>
      </w:r>
      <w:proofErr w:type="gramStart"/>
      <w:r w:rsidRPr="0034543A">
        <w:rPr>
          <w:rFonts w:ascii="Times New Roman" w:hAnsi="Times New Roman" w:cs="Times New Roman"/>
          <w:sz w:val="24"/>
          <w:szCs w:val="24"/>
        </w:rPr>
        <w:t>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обеспечения Заявки на участие в данном Электронном аукционе.</w:t>
      </w:r>
      <w:proofErr w:type="gramEnd"/>
    </w:p>
    <w:p w:rsidR="00635562" w:rsidRPr="0034543A" w:rsidRDefault="00635562">
      <w:pPr>
        <w:pStyle w:val="ConsPlusNormal"/>
        <w:jc w:val="both"/>
      </w:pPr>
    </w:p>
    <w:p w:rsidR="00635562" w:rsidRPr="0034543A" w:rsidRDefault="00635562">
      <w:pPr>
        <w:pStyle w:val="ConsPlusNormal"/>
        <w:jc w:val="center"/>
        <w:outlineLvl w:val="1"/>
        <w:rPr>
          <w:rFonts w:ascii="Times New Roman" w:hAnsi="Times New Roman" w:cs="Times New Roman"/>
          <w:sz w:val="24"/>
          <w:szCs w:val="24"/>
        </w:rPr>
      </w:pPr>
      <w:r w:rsidRPr="0034543A">
        <w:rPr>
          <w:rFonts w:ascii="Times New Roman" w:hAnsi="Times New Roman" w:cs="Times New Roman"/>
          <w:sz w:val="24"/>
          <w:szCs w:val="24"/>
        </w:rPr>
        <w:t xml:space="preserve">9. Признание Электронного аукциона </w:t>
      </w:r>
      <w:proofErr w:type="gramStart"/>
      <w:r w:rsidRPr="0034543A">
        <w:rPr>
          <w:rFonts w:ascii="Times New Roman" w:hAnsi="Times New Roman" w:cs="Times New Roman"/>
          <w:sz w:val="24"/>
          <w:szCs w:val="24"/>
        </w:rPr>
        <w:t>несостоявшимся</w:t>
      </w:r>
      <w:proofErr w:type="gramEnd"/>
    </w:p>
    <w:p w:rsidR="00635562" w:rsidRPr="0034543A" w:rsidRDefault="00635562">
      <w:pPr>
        <w:pStyle w:val="ConsPlusNormal"/>
        <w:jc w:val="both"/>
        <w:rPr>
          <w:rFonts w:ascii="Times New Roman" w:hAnsi="Times New Roman" w:cs="Times New Roman"/>
          <w:sz w:val="24"/>
          <w:szCs w:val="24"/>
        </w:rPr>
      </w:pPr>
    </w:p>
    <w:p w:rsidR="00635562" w:rsidRPr="0034543A" w:rsidRDefault="00635562" w:rsidP="002D3954">
      <w:pPr>
        <w:pStyle w:val="ConsPlusNormal"/>
        <w:ind w:firstLine="540"/>
        <w:jc w:val="both"/>
        <w:rPr>
          <w:rFonts w:ascii="Times New Roman" w:hAnsi="Times New Roman" w:cs="Times New Roman"/>
          <w:sz w:val="24"/>
          <w:szCs w:val="24"/>
        </w:rPr>
      </w:pPr>
      <w:bookmarkStart w:id="3" w:name="P229"/>
      <w:bookmarkEnd w:id="3"/>
      <w:r w:rsidRPr="0034543A">
        <w:rPr>
          <w:rFonts w:ascii="Times New Roman" w:hAnsi="Times New Roman" w:cs="Times New Roman"/>
          <w:sz w:val="24"/>
          <w:szCs w:val="24"/>
        </w:rPr>
        <w:t>9.1. Электронный аукцион признается несостоявшимся в случа</w:t>
      </w:r>
      <w:r w:rsidR="002D3954" w:rsidRPr="0034543A">
        <w:rPr>
          <w:rFonts w:ascii="Times New Roman" w:hAnsi="Times New Roman" w:cs="Times New Roman"/>
          <w:sz w:val="24"/>
          <w:szCs w:val="24"/>
        </w:rPr>
        <w:t>ях:</w:t>
      </w:r>
    </w:p>
    <w:p w:rsidR="002D3954" w:rsidRPr="0034543A" w:rsidRDefault="002D3954" w:rsidP="002D3954">
      <w:pPr>
        <w:tabs>
          <w:tab w:val="left" w:pos="180"/>
          <w:tab w:val="left" w:pos="852"/>
          <w:tab w:val="left" w:pos="1134"/>
        </w:tabs>
        <w:autoSpaceDE w:val="0"/>
        <w:spacing w:after="0" w:line="240" w:lineRule="auto"/>
        <w:ind w:firstLine="426"/>
        <w:jc w:val="both"/>
        <w:rPr>
          <w:rFonts w:ascii="Times New Roman" w:hAnsi="Times New Roman" w:cs="Times New Roman"/>
          <w:sz w:val="24"/>
          <w:szCs w:val="24"/>
        </w:rPr>
      </w:pPr>
      <w:r w:rsidRPr="0034543A">
        <w:rPr>
          <w:rFonts w:ascii="Times New Roman" w:hAnsi="Times New Roman" w:cs="Times New Roman"/>
          <w:sz w:val="24"/>
          <w:szCs w:val="24"/>
        </w:rPr>
        <w:t>9.1.1.</w:t>
      </w:r>
      <w:r w:rsidR="00635562" w:rsidRPr="0034543A">
        <w:rPr>
          <w:rFonts w:ascii="Times New Roman" w:hAnsi="Times New Roman" w:cs="Times New Roman"/>
          <w:sz w:val="24"/>
          <w:szCs w:val="24"/>
        </w:rPr>
        <w:t xml:space="preserve"> </w:t>
      </w:r>
      <w:r w:rsidRPr="0034543A">
        <w:rPr>
          <w:rFonts w:ascii="Times New Roman" w:hAnsi="Times New Roman" w:cs="Times New Roman"/>
          <w:sz w:val="24"/>
          <w:szCs w:val="24"/>
        </w:rPr>
        <w:t>Только один Заявитель признан Участником Электронного аукциона;</w:t>
      </w:r>
    </w:p>
    <w:p w:rsidR="002D3954" w:rsidRPr="0034543A" w:rsidRDefault="002D3954" w:rsidP="002D3954">
      <w:pPr>
        <w:tabs>
          <w:tab w:val="left" w:pos="180"/>
          <w:tab w:val="left" w:pos="852"/>
          <w:tab w:val="left" w:pos="1134"/>
        </w:tabs>
        <w:autoSpaceDE w:val="0"/>
        <w:spacing w:after="0" w:line="240" w:lineRule="auto"/>
        <w:ind w:firstLine="426"/>
        <w:jc w:val="both"/>
        <w:rPr>
          <w:rFonts w:ascii="Times New Roman" w:hAnsi="Times New Roman" w:cs="Times New Roman"/>
          <w:sz w:val="24"/>
          <w:szCs w:val="24"/>
        </w:rPr>
      </w:pPr>
      <w:r w:rsidRPr="0034543A">
        <w:rPr>
          <w:rFonts w:ascii="Times New Roman" w:hAnsi="Times New Roman" w:cs="Times New Roman"/>
          <w:sz w:val="24"/>
          <w:szCs w:val="24"/>
        </w:rPr>
        <w:t xml:space="preserve">9.1.2. </w:t>
      </w:r>
      <w:r w:rsidRPr="0034543A">
        <w:rPr>
          <w:rFonts w:ascii="Times New Roman" w:hAnsi="Times New Roman" w:cs="Times New Roman"/>
          <w:sz w:val="24"/>
          <w:szCs w:val="24"/>
          <w:lang w:val="en-US"/>
        </w:rPr>
        <w:t> </w:t>
      </w:r>
      <w:r w:rsidRPr="0034543A">
        <w:rPr>
          <w:rFonts w:ascii="Times New Roman" w:hAnsi="Times New Roman" w:cs="Times New Roman"/>
          <w:sz w:val="24"/>
          <w:szCs w:val="24"/>
        </w:rPr>
        <w:t>На участие в Электронном аукционе была подана только одна Заявка;</w:t>
      </w:r>
    </w:p>
    <w:p w:rsidR="002D3954" w:rsidRPr="0034543A" w:rsidRDefault="002D3954" w:rsidP="002D3954">
      <w:pPr>
        <w:tabs>
          <w:tab w:val="left" w:pos="180"/>
          <w:tab w:val="left" w:pos="852"/>
          <w:tab w:val="left" w:pos="1134"/>
        </w:tabs>
        <w:autoSpaceDE w:val="0"/>
        <w:spacing w:after="0" w:line="240" w:lineRule="auto"/>
        <w:ind w:firstLine="426"/>
        <w:jc w:val="both"/>
        <w:rPr>
          <w:rFonts w:ascii="Times New Roman" w:hAnsi="Times New Roman" w:cs="Times New Roman"/>
          <w:sz w:val="24"/>
          <w:szCs w:val="24"/>
        </w:rPr>
      </w:pPr>
      <w:r w:rsidRPr="0034543A">
        <w:rPr>
          <w:rFonts w:ascii="Times New Roman" w:hAnsi="Times New Roman" w:cs="Times New Roman"/>
          <w:sz w:val="24"/>
          <w:szCs w:val="24"/>
        </w:rPr>
        <w:t>9.1.3.</w:t>
      </w:r>
      <w:r w:rsidRPr="0034543A">
        <w:rPr>
          <w:rFonts w:ascii="Times New Roman" w:hAnsi="Times New Roman" w:cs="Times New Roman"/>
          <w:sz w:val="24"/>
          <w:szCs w:val="24"/>
          <w:lang w:val="en-US"/>
        </w:rPr>
        <w:t> </w:t>
      </w:r>
      <w:r w:rsidRPr="0034543A">
        <w:rPr>
          <w:rFonts w:ascii="Times New Roman" w:hAnsi="Times New Roman" w:cs="Times New Roman"/>
          <w:sz w:val="24"/>
          <w:szCs w:val="24"/>
        </w:rPr>
        <w:t xml:space="preserve">На участие в Электронном аукционе не было подано ни одной Заявки; </w:t>
      </w:r>
    </w:p>
    <w:p w:rsidR="002D3954" w:rsidRPr="0034543A" w:rsidRDefault="002D3954" w:rsidP="002D3954">
      <w:pPr>
        <w:tabs>
          <w:tab w:val="left" w:pos="180"/>
          <w:tab w:val="left" w:pos="852"/>
          <w:tab w:val="left" w:pos="1134"/>
          <w:tab w:val="left" w:pos="1560"/>
        </w:tabs>
        <w:autoSpaceDE w:val="0"/>
        <w:spacing w:after="0" w:line="240" w:lineRule="auto"/>
        <w:ind w:firstLine="426"/>
        <w:jc w:val="both"/>
        <w:rPr>
          <w:rFonts w:ascii="Times New Roman" w:hAnsi="Times New Roman" w:cs="Times New Roman"/>
          <w:sz w:val="24"/>
          <w:szCs w:val="24"/>
        </w:rPr>
      </w:pPr>
      <w:r w:rsidRPr="0034543A">
        <w:rPr>
          <w:rFonts w:ascii="Times New Roman" w:hAnsi="Times New Roman" w:cs="Times New Roman"/>
          <w:sz w:val="24"/>
          <w:szCs w:val="24"/>
        </w:rPr>
        <w:t>9.1.4.</w:t>
      </w:r>
      <w:r w:rsidRPr="0034543A">
        <w:rPr>
          <w:rFonts w:ascii="Times New Roman" w:hAnsi="Times New Roman" w:cs="Times New Roman"/>
          <w:sz w:val="24"/>
          <w:szCs w:val="24"/>
          <w:lang w:val="en-US"/>
        </w:rPr>
        <w:t> </w:t>
      </w:r>
      <w:r w:rsidRPr="0034543A">
        <w:rPr>
          <w:rFonts w:ascii="Times New Roman" w:hAnsi="Times New Roman" w:cs="Times New Roman"/>
          <w:sz w:val="24"/>
          <w:szCs w:val="24"/>
        </w:rPr>
        <w:t>Ни один из Заявителей не допущен к участию в аукционе;</w:t>
      </w:r>
    </w:p>
    <w:p w:rsidR="00635562" w:rsidRPr="0034543A" w:rsidRDefault="00635562" w:rsidP="002D3954">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 xml:space="preserve">9.2. В случае признания Электронного аукциона несостоявшимся по основаниям, указанным в </w:t>
      </w:r>
      <w:hyperlink w:anchor="P229" w:history="1">
        <w:r w:rsidRPr="0034543A">
          <w:rPr>
            <w:rFonts w:ascii="Times New Roman" w:hAnsi="Times New Roman" w:cs="Times New Roman"/>
            <w:sz w:val="24"/>
            <w:szCs w:val="24"/>
          </w:rPr>
          <w:t>пункте 9.1</w:t>
        </w:r>
      </w:hyperlink>
      <w:r w:rsidR="00124FAD" w:rsidRPr="0034543A">
        <w:rPr>
          <w:rFonts w:ascii="Times New Roman" w:hAnsi="Times New Roman" w:cs="Times New Roman"/>
          <w:sz w:val="24"/>
          <w:szCs w:val="24"/>
        </w:rPr>
        <w:t xml:space="preserve"> </w:t>
      </w:r>
      <w:r w:rsidRPr="0034543A">
        <w:rPr>
          <w:rFonts w:ascii="Times New Roman" w:hAnsi="Times New Roman" w:cs="Times New Roman"/>
          <w:sz w:val="24"/>
          <w:szCs w:val="24"/>
        </w:rPr>
        <w:t>настоящего Положения, Аукционной комиссией в протокол рассмотрения Заявок вносится информация о признании Электронного аукциона несостоявшимся. Указанный протокол направляется организатором Электронного аукциона оператору электронной площадки и размещается на официальном сайте</w:t>
      </w:r>
      <w:r w:rsidR="00123C8E" w:rsidRPr="0034543A">
        <w:rPr>
          <w:rFonts w:ascii="Times New Roman" w:hAnsi="Times New Roman" w:cs="Times New Roman"/>
          <w:sz w:val="24"/>
          <w:szCs w:val="24"/>
        </w:rPr>
        <w:t xml:space="preserve"> городского округа Домодедово</w:t>
      </w:r>
      <w:r w:rsidRPr="0034543A">
        <w:rPr>
          <w:rFonts w:ascii="Times New Roman" w:hAnsi="Times New Roman" w:cs="Times New Roman"/>
          <w:sz w:val="24"/>
          <w:szCs w:val="24"/>
        </w:rPr>
        <w:t>, официальном сайте торгов, сайте ЕПТ МО, электронной площадке.</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9.</w:t>
      </w:r>
      <w:r w:rsidR="00AE6B69" w:rsidRPr="0034543A">
        <w:rPr>
          <w:rFonts w:ascii="Times New Roman" w:hAnsi="Times New Roman" w:cs="Times New Roman"/>
          <w:sz w:val="24"/>
          <w:szCs w:val="24"/>
        </w:rPr>
        <w:t>3</w:t>
      </w:r>
      <w:r w:rsidR="00124FAD" w:rsidRPr="0034543A">
        <w:rPr>
          <w:rFonts w:ascii="Times New Roman" w:hAnsi="Times New Roman" w:cs="Times New Roman"/>
          <w:sz w:val="24"/>
          <w:szCs w:val="24"/>
        </w:rPr>
        <w:t xml:space="preserve">. </w:t>
      </w:r>
      <w:proofErr w:type="gramStart"/>
      <w:r w:rsidR="00124FAD" w:rsidRPr="0034543A">
        <w:rPr>
          <w:rFonts w:ascii="Times New Roman" w:hAnsi="Times New Roman" w:cs="Times New Roman"/>
          <w:sz w:val="24"/>
          <w:szCs w:val="24"/>
        </w:rPr>
        <w:t xml:space="preserve">Аукционная комиссия, в соответствии с пп.9.1.1 – 9.1.2. настоящего Положения, </w:t>
      </w:r>
      <w:r w:rsidRPr="0034543A">
        <w:rPr>
          <w:rFonts w:ascii="Times New Roman" w:hAnsi="Times New Roman" w:cs="Times New Roman"/>
          <w:sz w:val="24"/>
          <w:szCs w:val="24"/>
        </w:rPr>
        <w:t>в течение 3 (трех) рабочих дней с даты получения единственной Заявки, рассматривает эту Заявку на предмет соответствия требованиям настоящего Положения и Извещения</w:t>
      </w:r>
      <w:r w:rsidR="00124FAD" w:rsidRPr="0034543A">
        <w:rPr>
          <w:rFonts w:ascii="Times New Roman" w:hAnsi="Times New Roman" w:cs="Times New Roman"/>
          <w:sz w:val="24"/>
          <w:szCs w:val="24"/>
        </w:rPr>
        <w:t xml:space="preserve"> и принимает решение, если этот участник и поданная им Заявка признаны Аукционной комиссией соответствующими требованиям настоящего Положения и Извещения.</w:t>
      </w:r>
      <w:proofErr w:type="gramEnd"/>
      <w:r w:rsidR="00124FAD" w:rsidRPr="0034543A">
        <w:rPr>
          <w:rFonts w:ascii="Times New Roman" w:hAnsi="Times New Roman" w:cs="Times New Roman"/>
          <w:sz w:val="24"/>
          <w:szCs w:val="24"/>
        </w:rPr>
        <w:t xml:space="preserve"> По результатам принятого решения:</w:t>
      </w:r>
    </w:p>
    <w:p w:rsidR="00124FAD" w:rsidRPr="0034543A" w:rsidRDefault="00124FAD">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9.3.1.Заключается договор с единственным участником Электронного аукциона на условиях, предусмотренных Извещением, по цене не ниже НМЦ.</w:t>
      </w:r>
    </w:p>
    <w:p w:rsidR="00635562" w:rsidRPr="0034543A" w:rsidRDefault="002D3954">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9.</w:t>
      </w:r>
      <w:r w:rsidR="00124FAD" w:rsidRPr="0034543A">
        <w:rPr>
          <w:rFonts w:ascii="Times New Roman" w:hAnsi="Times New Roman" w:cs="Times New Roman"/>
          <w:sz w:val="24"/>
          <w:szCs w:val="24"/>
        </w:rPr>
        <w:t>4</w:t>
      </w:r>
      <w:r w:rsidR="00635562" w:rsidRPr="0034543A">
        <w:rPr>
          <w:rFonts w:ascii="Times New Roman" w:hAnsi="Times New Roman" w:cs="Times New Roman"/>
          <w:sz w:val="24"/>
          <w:szCs w:val="24"/>
        </w:rPr>
        <w:t xml:space="preserve">. </w:t>
      </w:r>
      <w:proofErr w:type="gramStart"/>
      <w:r w:rsidR="00635562" w:rsidRPr="0034543A">
        <w:rPr>
          <w:rFonts w:ascii="Times New Roman" w:hAnsi="Times New Roman" w:cs="Times New Roman"/>
          <w:sz w:val="24"/>
          <w:szCs w:val="24"/>
        </w:rPr>
        <w:t>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обеспечения Заявки на участие в данном Электронном аукционе.</w:t>
      </w:r>
      <w:proofErr w:type="gramEnd"/>
    </w:p>
    <w:p w:rsidR="00635562" w:rsidRPr="0034543A" w:rsidRDefault="00635562">
      <w:pPr>
        <w:pStyle w:val="ConsPlusNormal"/>
        <w:jc w:val="both"/>
        <w:rPr>
          <w:rFonts w:ascii="Times New Roman" w:hAnsi="Times New Roman" w:cs="Times New Roman"/>
          <w:sz w:val="24"/>
          <w:szCs w:val="24"/>
        </w:rPr>
      </w:pPr>
    </w:p>
    <w:p w:rsidR="00635562" w:rsidRPr="0034543A" w:rsidRDefault="00635562">
      <w:pPr>
        <w:pStyle w:val="ConsPlusNormal"/>
        <w:jc w:val="center"/>
        <w:outlineLvl w:val="1"/>
        <w:rPr>
          <w:rFonts w:ascii="Times New Roman" w:hAnsi="Times New Roman" w:cs="Times New Roman"/>
          <w:sz w:val="24"/>
          <w:szCs w:val="24"/>
        </w:rPr>
      </w:pPr>
      <w:r w:rsidRPr="0034543A">
        <w:rPr>
          <w:rFonts w:ascii="Times New Roman" w:hAnsi="Times New Roman" w:cs="Times New Roman"/>
          <w:sz w:val="24"/>
          <w:szCs w:val="24"/>
        </w:rPr>
        <w:t>10. Порядок проведения Электронного аукциона</w:t>
      </w:r>
    </w:p>
    <w:p w:rsidR="00635562" w:rsidRPr="0034543A" w:rsidRDefault="00635562">
      <w:pPr>
        <w:pStyle w:val="ConsPlusNormal"/>
        <w:jc w:val="both"/>
        <w:rPr>
          <w:rFonts w:ascii="Times New Roman" w:hAnsi="Times New Roman" w:cs="Times New Roman"/>
          <w:sz w:val="24"/>
          <w:szCs w:val="24"/>
        </w:rPr>
      </w:pPr>
    </w:p>
    <w:p w:rsidR="00635562" w:rsidRPr="0034543A" w:rsidRDefault="00635562">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10.1. Порядок проведения Электронного аукциона определяется регламентом электронной площадки.</w:t>
      </w:r>
    </w:p>
    <w:p w:rsidR="00635562" w:rsidRPr="0034543A" w:rsidRDefault="00635562">
      <w:pPr>
        <w:pStyle w:val="ConsPlusNormal"/>
        <w:spacing w:before="220"/>
        <w:ind w:firstLine="540"/>
        <w:jc w:val="both"/>
        <w:rPr>
          <w:rFonts w:ascii="Times New Roman" w:hAnsi="Times New Roman" w:cs="Times New Roman"/>
          <w:sz w:val="24"/>
          <w:szCs w:val="24"/>
        </w:rPr>
      </w:pPr>
      <w:bookmarkStart w:id="4" w:name="P249"/>
      <w:bookmarkEnd w:id="4"/>
      <w:r w:rsidRPr="0034543A">
        <w:rPr>
          <w:rFonts w:ascii="Times New Roman" w:hAnsi="Times New Roman" w:cs="Times New Roman"/>
          <w:sz w:val="24"/>
          <w:szCs w:val="24"/>
        </w:rPr>
        <w:t xml:space="preserve">10.2. </w:t>
      </w:r>
      <w:proofErr w:type="gramStart"/>
      <w:r w:rsidRPr="0034543A">
        <w:rPr>
          <w:rFonts w:ascii="Times New Roman" w:hAnsi="Times New Roman" w:cs="Times New Roman"/>
          <w:sz w:val="24"/>
          <w:szCs w:val="24"/>
        </w:rPr>
        <w:t>Результаты процедуры проведения Электронного аукциона оформляются протоколом Электронного аукциона, который должен содержать адрес электронной площадки, дату, время начала и окончания Электронного аукциона, НМЦ, предложения о цене лота победителя Электронного аукциона и следующих после него предложений о цене лота участников Электронного аукциона с указанием времени поступления данных предложений и порядковых номеров, присвоенных Заявкам.</w:t>
      </w:r>
      <w:proofErr w:type="gramEnd"/>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10.3. Протокол Электронного аукциона размещается оператором электронной площадки на электронной площадке в течение срока, определенного регламентом электронной площадки, после окончания Электронного аукциона.</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 xml:space="preserve">10.4. В течение срока, определенного регламентом электронной площадки, после размещения на электронной площадке протокола, указанного в </w:t>
      </w:r>
      <w:hyperlink w:anchor="P249" w:history="1">
        <w:r w:rsidRPr="0034543A">
          <w:rPr>
            <w:rFonts w:ascii="Times New Roman" w:hAnsi="Times New Roman" w:cs="Times New Roman"/>
            <w:sz w:val="24"/>
            <w:szCs w:val="24"/>
          </w:rPr>
          <w:t>пункте 10.2</w:t>
        </w:r>
      </w:hyperlink>
      <w:r w:rsidRPr="0034543A">
        <w:rPr>
          <w:rFonts w:ascii="Times New Roman" w:hAnsi="Times New Roman" w:cs="Times New Roman"/>
          <w:sz w:val="24"/>
          <w:szCs w:val="24"/>
        </w:rPr>
        <w:t xml:space="preserve"> настоящего Положения, оператор электронной площадки обязан направить соответствующие уведомления указанным участникам Электронного аукциона.</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 xml:space="preserve">10.5. </w:t>
      </w:r>
      <w:proofErr w:type="gramStart"/>
      <w:r w:rsidRPr="0034543A">
        <w:rPr>
          <w:rFonts w:ascii="Times New Roman" w:hAnsi="Times New Roman" w:cs="Times New Roman"/>
          <w:sz w:val="24"/>
          <w:szCs w:val="24"/>
        </w:rPr>
        <w:t>В случае если в течение времени, определенного регламентом электронной площадки, после начала проведения Электронного аукциона ни один из его участников не подал предложение о цене лота, предусматривающее повышение текущего предложения о цене лота на величину в пределах "шага Электронного аукциона", данный Электронный аукцион признается несостоявшимся.</w:t>
      </w:r>
      <w:proofErr w:type="gramEnd"/>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10.6. В течение времени, определенного регламентом электронной площадки, оператор электронной площадки размещает на электронной площадке протокол о признании Электронного аукциона несостоявшимся.</w:t>
      </w:r>
    </w:p>
    <w:p w:rsidR="00635562" w:rsidRPr="0034543A" w:rsidRDefault="00635562">
      <w:pPr>
        <w:pStyle w:val="ConsPlusNormal"/>
        <w:jc w:val="both"/>
      </w:pPr>
    </w:p>
    <w:p w:rsidR="00635562" w:rsidRPr="0034543A" w:rsidRDefault="00635562">
      <w:pPr>
        <w:pStyle w:val="ConsPlusNormal"/>
        <w:jc w:val="center"/>
        <w:outlineLvl w:val="1"/>
        <w:rPr>
          <w:rFonts w:ascii="Times New Roman" w:hAnsi="Times New Roman" w:cs="Times New Roman"/>
          <w:sz w:val="24"/>
          <w:szCs w:val="24"/>
        </w:rPr>
      </w:pPr>
      <w:r w:rsidRPr="0034543A">
        <w:rPr>
          <w:rFonts w:ascii="Times New Roman" w:hAnsi="Times New Roman" w:cs="Times New Roman"/>
          <w:sz w:val="24"/>
          <w:szCs w:val="24"/>
        </w:rPr>
        <w:t>11. Подведение итогов Электронного аукциона</w:t>
      </w:r>
    </w:p>
    <w:p w:rsidR="00635562" w:rsidRPr="0034543A" w:rsidRDefault="00635562">
      <w:pPr>
        <w:pStyle w:val="ConsPlusNormal"/>
        <w:jc w:val="both"/>
        <w:rPr>
          <w:rFonts w:ascii="Times New Roman" w:hAnsi="Times New Roman" w:cs="Times New Roman"/>
          <w:sz w:val="24"/>
          <w:szCs w:val="24"/>
        </w:rPr>
      </w:pPr>
    </w:p>
    <w:p w:rsidR="00635562" w:rsidRPr="0034543A" w:rsidRDefault="00635562">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11.1. Победителем Электронного аукциона признается его участник, который предложил наиболее высокую цену за право заключения Договора</w:t>
      </w:r>
      <w:r w:rsidR="00D625B4" w:rsidRPr="0034543A">
        <w:rPr>
          <w:rFonts w:ascii="Times New Roman" w:hAnsi="Times New Roman" w:cs="Times New Roman"/>
          <w:sz w:val="24"/>
          <w:szCs w:val="24"/>
        </w:rPr>
        <w:t xml:space="preserve"> и Заявка которого соответствует требованиям, установленным настоящим Положением и Извещением</w:t>
      </w:r>
      <w:r w:rsidRPr="0034543A">
        <w:rPr>
          <w:rFonts w:ascii="Times New Roman" w:hAnsi="Times New Roman" w:cs="Times New Roman"/>
          <w:sz w:val="24"/>
          <w:szCs w:val="24"/>
        </w:rPr>
        <w:t>.</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11.2. Результаты аукциона оформляются протоколом подведения итогов Электронного аукциона, который подписывается членами Аукционной комиссии, и не позднее 1 (одного) рабочего дня, следующего за датой подписания указанного протокола, размещаются на электронной площадке, официальном сайте</w:t>
      </w:r>
      <w:r w:rsidR="00D625B4" w:rsidRPr="0034543A">
        <w:rPr>
          <w:rFonts w:ascii="Times New Roman" w:hAnsi="Times New Roman" w:cs="Times New Roman"/>
          <w:sz w:val="24"/>
          <w:szCs w:val="24"/>
        </w:rPr>
        <w:t xml:space="preserve"> городского округа Домодедово, официальном сайте торгов</w:t>
      </w:r>
      <w:r w:rsidRPr="0034543A">
        <w:rPr>
          <w:rFonts w:ascii="Times New Roman" w:hAnsi="Times New Roman" w:cs="Times New Roman"/>
          <w:sz w:val="24"/>
          <w:szCs w:val="24"/>
        </w:rPr>
        <w:t>.</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11.3. Протокол подведения итогов Электронного аукциона в электронной форме подлежит хранению организатором Электронного аукциона в электронной форме не менее 3 (трех) лет по окончании срока действия Договора.</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 xml:space="preserve">11.4. </w:t>
      </w:r>
      <w:proofErr w:type="gramStart"/>
      <w:r w:rsidRPr="0034543A">
        <w:rPr>
          <w:rFonts w:ascii="Times New Roman" w:hAnsi="Times New Roman" w:cs="Times New Roman"/>
          <w:sz w:val="24"/>
          <w:szCs w:val="24"/>
        </w:rPr>
        <w:t>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участников, которые не приняли участие в Электронном аукционе в отношении денежных средств в размере обеспечения Заявки на участие в данном Электронном аукционе.</w:t>
      </w:r>
      <w:proofErr w:type="gramEnd"/>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 xml:space="preserve">11.5. </w:t>
      </w:r>
      <w:proofErr w:type="gramStart"/>
      <w:r w:rsidRPr="0034543A">
        <w:rPr>
          <w:rFonts w:ascii="Times New Roman" w:hAnsi="Times New Roman" w:cs="Times New Roman"/>
          <w:sz w:val="24"/>
          <w:szCs w:val="24"/>
        </w:rPr>
        <w:t>После подведения итогов Электронного аукциона оператор электронной площадки в течение срока, определенного регламентом электронной площадки,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r w:rsidR="0085521C" w:rsidRPr="0034543A">
        <w:rPr>
          <w:rFonts w:ascii="Times New Roman" w:hAnsi="Times New Roman" w:cs="Times New Roman"/>
          <w:sz w:val="24"/>
          <w:szCs w:val="24"/>
        </w:rPr>
        <w:t xml:space="preserve"> и участника, </w:t>
      </w:r>
      <w:r w:rsidR="0085521C" w:rsidRPr="0034543A">
        <w:rPr>
          <w:rFonts w:ascii="Times New Roman" w:hAnsi="Times New Roman" w:cs="Times New Roman"/>
          <w:sz w:val="24"/>
          <w:szCs w:val="24"/>
        </w:rPr>
        <w:lastRenderedPageBreak/>
        <w:t>предложение по цене которого является лучшим после победителя Электронного аукциона</w:t>
      </w:r>
      <w:r w:rsidRPr="0034543A">
        <w:rPr>
          <w:rFonts w:ascii="Times New Roman" w:hAnsi="Times New Roman" w:cs="Times New Roman"/>
          <w:sz w:val="24"/>
          <w:szCs w:val="24"/>
        </w:rPr>
        <w:t>.</w:t>
      </w:r>
      <w:proofErr w:type="gramEnd"/>
    </w:p>
    <w:p w:rsidR="00635562" w:rsidRPr="0034543A" w:rsidRDefault="00635562">
      <w:pPr>
        <w:pStyle w:val="ConsPlusNormal"/>
        <w:jc w:val="both"/>
      </w:pPr>
    </w:p>
    <w:p w:rsidR="00635562" w:rsidRPr="0034543A" w:rsidRDefault="00635562">
      <w:pPr>
        <w:pStyle w:val="ConsPlusNormal"/>
        <w:jc w:val="center"/>
        <w:outlineLvl w:val="1"/>
        <w:rPr>
          <w:rFonts w:ascii="Times New Roman" w:hAnsi="Times New Roman" w:cs="Times New Roman"/>
          <w:sz w:val="24"/>
          <w:szCs w:val="24"/>
        </w:rPr>
      </w:pPr>
      <w:r w:rsidRPr="0034543A">
        <w:rPr>
          <w:rFonts w:ascii="Times New Roman" w:hAnsi="Times New Roman" w:cs="Times New Roman"/>
          <w:sz w:val="24"/>
          <w:szCs w:val="24"/>
        </w:rPr>
        <w:t>12. Порядок заключения Договора</w:t>
      </w:r>
    </w:p>
    <w:p w:rsidR="00635562" w:rsidRPr="0034543A" w:rsidRDefault="00635562">
      <w:pPr>
        <w:pStyle w:val="ConsPlusNormal"/>
        <w:jc w:val="both"/>
        <w:rPr>
          <w:rFonts w:ascii="Times New Roman" w:hAnsi="Times New Roman" w:cs="Times New Roman"/>
          <w:sz w:val="24"/>
          <w:szCs w:val="24"/>
        </w:rPr>
      </w:pPr>
    </w:p>
    <w:p w:rsidR="00635562" w:rsidRPr="0034543A" w:rsidRDefault="00635562">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 xml:space="preserve">12.1. Организатор Электронного аукциона в течение 5 (пяти) рабочих дней со дня </w:t>
      </w:r>
      <w:proofErr w:type="gramStart"/>
      <w:r w:rsidRPr="0034543A">
        <w:rPr>
          <w:rFonts w:ascii="Times New Roman" w:hAnsi="Times New Roman" w:cs="Times New Roman"/>
          <w:sz w:val="24"/>
          <w:szCs w:val="24"/>
        </w:rPr>
        <w:t>размещения протокола подведения итогов Электронного аукциона</w:t>
      </w:r>
      <w:proofErr w:type="gramEnd"/>
      <w:r w:rsidRPr="0034543A">
        <w:rPr>
          <w:rFonts w:ascii="Times New Roman" w:hAnsi="Times New Roman" w:cs="Times New Roman"/>
          <w:sz w:val="24"/>
          <w:szCs w:val="24"/>
        </w:rPr>
        <w:t xml:space="preserve"> на электронной площадке готовит проекты Договоров, направляет оператору электронной площадки проекты Договоров в соответствии с ценой лота, предложенной победителем Электронного аукциона. Оператор электронной площадки в срок, определенный Регламентом электронной площадки, направляет поступившие документы победителю Электронного аукциона.</w:t>
      </w:r>
    </w:p>
    <w:p w:rsidR="00635562" w:rsidRPr="0034543A" w:rsidRDefault="00635562">
      <w:pPr>
        <w:pStyle w:val="ConsPlusNormal"/>
        <w:spacing w:before="220"/>
        <w:ind w:firstLine="540"/>
        <w:jc w:val="both"/>
        <w:rPr>
          <w:rFonts w:ascii="Times New Roman" w:hAnsi="Times New Roman" w:cs="Times New Roman"/>
          <w:sz w:val="24"/>
          <w:szCs w:val="24"/>
        </w:rPr>
      </w:pPr>
      <w:bookmarkStart w:id="5" w:name="P266"/>
      <w:bookmarkEnd w:id="5"/>
      <w:r w:rsidRPr="0034543A">
        <w:rPr>
          <w:rFonts w:ascii="Times New Roman" w:hAnsi="Times New Roman" w:cs="Times New Roman"/>
          <w:sz w:val="24"/>
          <w:szCs w:val="24"/>
        </w:rPr>
        <w:t xml:space="preserve">12.2. Договор может быть заключен не ранее чем через 10 (десять) календарных дней и в срок не позднее 20 (двадцати) календарных дней </w:t>
      </w:r>
      <w:proofErr w:type="gramStart"/>
      <w:r w:rsidRPr="0034543A">
        <w:rPr>
          <w:rFonts w:ascii="Times New Roman" w:hAnsi="Times New Roman" w:cs="Times New Roman"/>
          <w:sz w:val="24"/>
          <w:szCs w:val="24"/>
        </w:rPr>
        <w:t>с даты размещения</w:t>
      </w:r>
      <w:proofErr w:type="gramEnd"/>
      <w:r w:rsidRPr="0034543A">
        <w:rPr>
          <w:rFonts w:ascii="Times New Roman" w:hAnsi="Times New Roman" w:cs="Times New Roman"/>
          <w:sz w:val="24"/>
          <w:szCs w:val="24"/>
        </w:rPr>
        <w:t xml:space="preserve"> на электронной площадке протокола подведения итогов Электронного аукциона.</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 xml:space="preserve">12.3. </w:t>
      </w:r>
      <w:proofErr w:type="gramStart"/>
      <w:r w:rsidRPr="0034543A">
        <w:rPr>
          <w:rFonts w:ascii="Times New Roman" w:hAnsi="Times New Roman" w:cs="Times New Roman"/>
          <w:sz w:val="24"/>
          <w:szCs w:val="24"/>
        </w:rPr>
        <w:t xml:space="preserve">Победитель Электронного аукциона в соответствии с </w:t>
      </w:r>
      <w:hyperlink w:anchor="P266" w:history="1">
        <w:r w:rsidRPr="0034543A">
          <w:rPr>
            <w:rFonts w:ascii="Times New Roman" w:hAnsi="Times New Roman" w:cs="Times New Roman"/>
            <w:sz w:val="24"/>
            <w:szCs w:val="24"/>
          </w:rPr>
          <w:t>пунктом 12.2</w:t>
        </w:r>
      </w:hyperlink>
      <w:r w:rsidRPr="0034543A">
        <w:rPr>
          <w:rFonts w:ascii="Times New Roman" w:hAnsi="Times New Roman" w:cs="Times New Roman"/>
          <w:sz w:val="24"/>
          <w:szCs w:val="24"/>
        </w:rPr>
        <w:t xml:space="preserve"> настоящего Положения подписывает проект Договора, представляет обеспечение исполнения обязательств по Договору (если данное условие предусмотрено Извещением), а также представляет организатору Электронного аукциона подписанный Договор на бумажных носителях в 2 (двух) экземплярах, либо не подпишет проект Договора электронно-цифровой подписью лица, имеющего право действовать от имени победителя такого аукциона, на электронной площадке.</w:t>
      </w:r>
      <w:proofErr w:type="gramEnd"/>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 xml:space="preserve">12.4. </w:t>
      </w:r>
      <w:proofErr w:type="gramStart"/>
      <w:r w:rsidRPr="0034543A">
        <w:rPr>
          <w:rFonts w:ascii="Times New Roman" w:hAnsi="Times New Roman" w:cs="Times New Roman"/>
          <w:sz w:val="24"/>
          <w:szCs w:val="24"/>
        </w:rPr>
        <w:t xml:space="preserve">Организатор аукциона в соответствии с </w:t>
      </w:r>
      <w:hyperlink w:anchor="P266" w:history="1">
        <w:r w:rsidRPr="0034543A">
          <w:rPr>
            <w:rFonts w:ascii="Times New Roman" w:hAnsi="Times New Roman" w:cs="Times New Roman"/>
            <w:sz w:val="24"/>
            <w:szCs w:val="24"/>
          </w:rPr>
          <w:t>пунктом 12.2</w:t>
        </w:r>
      </w:hyperlink>
      <w:r w:rsidRPr="0034543A">
        <w:rPr>
          <w:rFonts w:ascii="Times New Roman" w:hAnsi="Times New Roman" w:cs="Times New Roman"/>
          <w:sz w:val="24"/>
          <w:szCs w:val="24"/>
        </w:rPr>
        <w:t xml:space="preserve"> настоящего Положения подтверждает предоставление обеспечения исполнения обязательств по Договору, подписание победителем Электронного аукциона Договора, направляет соответствующее уведомление оператору электронной площадки и возвращает победителю Электронного аукциона один экземпляр Договора, подписанного с обеих сторон</w:t>
      </w:r>
      <w:r w:rsidR="0085521C" w:rsidRPr="0034543A">
        <w:rPr>
          <w:rFonts w:ascii="Times New Roman" w:hAnsi="Times New Roman" w:cs="Times New Roman"/>
          <w:sz w:val="24"/>
          <w:szCs w:val="24"/>
        </w:rPr>
        <w:t xml:space="preserve"> на бумажном носителе</w:t>
      </w:r>
      <w:r w:rsidRPr="0034543A">
        <w:rPr>
          <w:rFonts w:ascii="Times New Roman" w:hAnsi="Times New Roman" w:cs="Times New Roman"/>
          <w:sz w:val="24"/>
          <w:szCs w:val="24"/>
        </w:rPr>
        <w:t>.</w:t>
      </w:r>
      <w:proofErr w:type="gramEnd"/>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 xml:space="preserve">12.5. </w:t>
      </w:r>
      <w:proofErr w:type="gramStart"/>
      <w:r w:rsidRPr="0034543A">
        <w:rPr>
          <w:rFonts w:ascii="Times New Roman" w:hAnsi="Times New Roman" w:cs="Times New Roman"/>
          <w:sz w:val="24"/>
          <w:szCs w:val="24"/>
        </w:rPr>
        <w:t>Победитель Электронного аукциона признается уклонившимся от исполнения обязательств по результатам Электронного аукциона, если он в течение 10 (десяти) календарных дней с момента получения проекта Договора не предоставит обеспечение исполнения обязательств по Договору (если п</w:t>
      </w:r>
      <w:r w:rsidR="0085521C" w:rsidRPr="0034543A">
        <w:rPr>
          <w:rFonts w:ascii="Times New Roman" w:hAnsi="Times New Roman" w:cs="Times New Roman"/>
          <w:sz w:val="24"/>
          <w:szCs w:val="24"/>
        </w:rPr>
        <w:t>редусмотрено Извещением),</w:t>
      </w:r>
      <w:r w:rsidRPr="0034543A">
        <w:rPr>
          <w:rFonts w:ascii="Times New Roman" w:hAnsi="Times New Roman" w:cs="Times New Roman"/>
          <w:sz w:val="24"/>
          <w:szCs w:val="24"/>
        </w:rPr>
        <w:t xml:space="preserve"> не подпишет </w:t>
      </w:r>
      <w:r w:rsidR="0085521C" w:rsidRPr="0034543A">
        <w:rPr>
          <w:rFonts w:ascii="Times New Roman" w:hAnsi="Times New Roman" w:cs="Times New Roman"/>
          <w:sz w:val="24"/>
          <w:szCs w:val="24"/>
        </w:rPr>
        <w:t xml:space="preserve">проект </w:t>
      </w:r>
      <w:r w:rsidRPr="0034543A">
        <w:rPr>
          <w:rFonts w:ascii="Times New Roman" w:hAnsi="Times New Roman" w:cs="Times New Roman"/>
          <w:sz w:val="24"/>
          <w:szCs w:val="24"/>
        </w:rPr>
        <w:t>Договор</w:t>
      </w:r>
      <w:r w:rsidR="0085521C" w:rsidRPr="0034543A">
        <w:rPr>
          <w:rFonts w:ascii="Times New Roman" w:hAnsi="Times New Roman" w:cs="Times New Roman"/>
          <w:sz w:val="24"/>
          <w:szCs w:val="24"/>
        </w:rPr>
        <w:t>а электронно-цифровой подписью лица, имеющего право действовать от имени победителя такого аукциона, на электронной площадке</w:t>
      </w:r>
      <w:r w:rsidRPr="0034543A">
        <w:rPr>
          <w:rFonts w:ascii="Times New Roman" w:hAnsi="Times New Roman" w:cs="Times New Roman"/>
          <w:sz w:val="24"/>
          <w:szCs w:val="24"/>
        </w:rPr>
        <w:t>, и не представит организатору Электронного аукциона, подписанный</w:t>
      </w:r>
      <w:proofErr w:type="gramEnd"/>
      <w:r w:rsidRPr="0034543A">
        <w:rPr>
          <w:rFonts w:ascii="Times New Roman" w:hAnsi="Times New Roman" w:cs="Times New Roman"/>
          <w:sz w:val="24"/>
          <w:szCs w:val="24"/>
        </w:rPr>
        <w:t xml:space="preserve"> на бумажных носителях Договор в 2 (двух) экземплярах</w:t>
      </w:r>
      <w:r w:rsidR="0085521C" w:rsidRPr="0034543A">
        <w:rPr>
          <w:rFonts w:ascii="Times New Roman" w:hAnsi="Times New Roman" w:cs="Times New Roman"/>
          <w:sz w:val="24"/>
          <w:szCs w:val="24"/>
        </w:rPr>
        <w:t>.</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 xml:space="preserve">12.6. В случае уклонения или отказа победителя аукциона от исполнения обязательств по результатам Электронного аукциона Аукционная комиссия в течение 1 (одного) рабочего дня, следующего за днем уклонения или отказа, принимает решение о признании победителя уклонившимся, </w:t>
      </w:r>
      <w:r w:rsidR="008B3921" w:rsidRPr="0034543A">
        <w:rPr>
          <w:rFonts w:ascii="Times New Roman" w:hAnsi="Times New Roman" w:cs="Times New Roman"/>
          <w:sz w:val="24"/>
          <w:szCs w:val="24"/>
        </w:rPr>
        <w:t>которое</w:t>
      </w:r>
      <w:r w:rsidRPr="0034543A">
        <w:rPr>
          <w:rFonts w:ascii="Times New Roman" w:hAnsi="Times New Roman" w:cs="Times New Roman"/>
          <w:sz w:val="24"/>
          <w:szCs w:val="24"/>
        </w:rPr>
        <w:t xml:space="preserve"> оформляется протоколом. Организатор аукциона направляет указанный протокол оператору электронной площадки для размещения на электронной площадке, а также размещает на официальном сайте</w:t>
      </w:r>
      <w:r w:rsidR="008B3921" w:rsidRPr="0034543A">
        <w:rPr>
          <w:rFonts w:ascii="Times New Roman" w:hAnsi="Times New Roman" w:cs="Times New Roman"/>
          <w:sz w:val="24"/>
          <w:szCs w:val="24"/>
        </w:rPr>
        <w:t xml:space="preserve"> городского округа Домодедово</w:t>
      </w:r>
      <w:r w:rsidRPr="0034543A">
        <w:rPr>
          <w:rFonts w:ascii="Times New Roman" w:hAnsi="Times New Roman" w:cs="Times New Roman"/>
          <w:sz w:val="24"/>
          <w:szCs w:val="24"/>
        </w:rPr>
        <w:t xml:space="preserve">, официальном сайте торгов, обеспечивает его размещение на сайте ЕПТ МО. Победителю Электронного аукциона, уклонившемуся от заключения Договора, задаток не возвращается. Если победитель электронного аукциона уклонился от заключения Договора, </w:t>
      </w:r>
      <w:r w:rsidR="008B3921" w:rsidRPr="0034543A">
        <w:rPr>
          <w:rFonts w:ascii="Times New Roman" w:hAnsi="Times New Roman" w:cs="Times New Roman"/>
          <w:sz w:val="24"/>
          <w:szCs w:val="24"/>
        </w:rPr>
        <w:t xml:space="preserve">то право на заключение договора переходит на участника, занявшего второе место на основании протокола подведения итогов Электронного аукциона. Если </w:t>
      </w:r>
      <w:proofErr w:type="gramStart"/>
      <w:r w:rsidR="008B3921" w:rsidRPr="0034543A">
        <w:rPr>
          <w:rFonts w:ascii="Times New Roman" w:hAnsi="Times New Roman" w:cs="Times New Roman"/>
          <w:sz w:val="24"/>
          <w:szCs w:val="24"/>
        </w:rPr>
        <w:t>участник, занявший второе место уклоняется</w:t>
      </w:r>
      <w:proofErr w:type="gramEnd"/>
      <w:r w:rsidR="008B3921" w:rsidRPr="0034543A">
        <w:rPr>
          <w:rFonts w:ascii="Times New Roman" w:hAnsi="Times New Roman" w:cs="Times New Roman"/>
          <w:sz w:val="24"/>
          <w:szCs w:val="24"/>
        </w:rPr>
        <w:t xml:space="preserve"> от заключения договора, то </w:t>
      </w:r>
      <w:r w:rsidRPr="0034543A">
        <w:rPr>
          <w:rFonts w:ascii="Times New Roman" w:hAnsi="Times New Roman" w:cs="Times New Roman"/>
          <w:sz w:val="24"/>
          <w:szCs w:val="24"/>
        </w:rPr>
        <w:t>аукцион признается несостоявшимся.</w:t>
      </w:r>
    </w:p>
    <w:p w:rsidR="00DA4365" w:rsidRPr="0034543A" w:rsidRDefault="00DA4365">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lastRenderedPageBreak/>
        <w:t>12.7. Срок действия договора определяется в соответствии с постановлением Правительства Московской области от 28.06.2013 №463/25 «Об утверждении предельных сроков заключения договоров на установку и эксплуатацию рекламных конструкций», в зависимости от типов и видов рекламных конструкций и применяемых технологий демонстраций рекламы, и указывается в проекте договора.</w:t>
      </w:r>
    </w:p>
    <w:p w:rsidR="00635562" w:rsidRPr="0034543A" w:rsidRDefault="00635562">
      <w:pPr>
        <w:pStyle w:val="ConsPlusNormal"/>
        <w:jc w:val="both"/>
      </w:pPr>
    </w:p>
    <w:p w:rsidR="00DA4365" w:rsidRPr="0034543A" w:rsidRDefault="00DA4365">
      <w:pPr>
        <w:pStyle w:val="ConsPlusNormal"/>
        <w:jc w:val="both"/>
      </w:pPr>
    </w:p>
    <w:p w:rsidR="00DA4365" w:rsidRPr="0034543A" w:rsidRDefault="00DA4365">
      <w:pPr>
        <w:pStyle w:val="ConsPlusNormal"/>
        <w:jc w:val="both"/>
      </w:pPr>
    </w:p>
    <w:p w:rsidR="00DA4365" w:rsidRPr="0034543A" w:rsidRDefault="00DA4365">
      <w:pPr>
        <w:pStyle w:val="ConsPlusNormal"/>
        <w:jc w:val="both"/>
      </w:pPr>
    </w:p>
    <w:p w:rsidR="00DA4365" w:rsidRPr="0034543A" w:rsidRDefault="00DA4365">
      <w:pPr>
        <w:pStyle w:val="ConsPlusNormal"/>
        <w:jc w:val="both"/>
      </w:pPr>
    </w:p>
    <w:p w:rsidR="00DA4365" w:rsidRPr="0034543A" w:rsidRDefault="00DA4365">
      <w:pPr>
        <w:pStyle w:val="ConsPlusNormal"/>
        <w:jc w:val="both"/>
      </w:pPr>
    </w:p>
    <w:p w:rsidR="00DA4365" w:rsidRPr="0034543A" w:rsidRDefault="00DA4365">
      <w:pPr>
        <w:pStyle w:val="ConsPlusNormal"/>
        <w:jc w:val="both"/>
      </w:pPr>
    </w:p>
    <w:p w:rsidR="00DA4365" w:rsidRPr="0034543A" w:rsidRDefault="00DA4365">
      <w:pPr>
        <w:pStyle w:val="ConsPlusNormal"/>
        <w:jc w:val="both"/>
      </w:pPr>
    </w:p>
    <w:p w:rsidR="00DA4365" w:rsidRPr="0034543A" w:rsidRDefault="00DA4365">
      <w:pPr>
        <w:pStyle w:val="ConsPlusNormal"/>
        <w:jc w:val="both"/>
      </w:pPr>
    </w:p>
    <w:p w:rsidR="00DA4365" w:rsidRPr="0034543A" w:rsidRDefault="00DA4365">
      <w:pPr>
        <w:pStyle w:val="ConsPlusNormal"/>
        <w:jc w:val="both"/>
      </w:pPr>
    </w:p>
    <w:p w:rsidR="00DA4365" w:rsidRPr="0034543A" w:rsidRDefault="00DA4365">
      <w:pPr>
        <w:pStyle w:val="ConsPlusNormal"/>
        <w:jc w:val="both"/>
      </w:pPr>
    </w:p>
    <w:p w:rsidR="00DA4365" w:rsidRPr="0034543A" w:rsidRDefault="00DA4365">
      <w:pPr>
        <w:pStyle w:val="ConsPlusNormal"/>
        <w:jc w:val="both"/>
      </w:pPr>
    </w:p>
    <w:p w:rsidR="00DA4365" w:rsidRPr="0034543A" w:rsidRDefault="00DA4365">
      <w:pPr>
        <w:pStyle w:val="ConsPlusNormal"/>
        <w:jc w:val="both"/>
      </w:pPr>
    </w:p>
    <w:p w:rsidR="00DA4365" w:rsidRPr="0034543A" w:rsidRDefault="00DA4365">
      <w:pPr>
        <w:pStyle w:val="ConsPlusNormal"/>
        <w:jc w:val="both"/>
      </w:pPr>
    </w:p>
    <w:p w:rsidR="00DA4365" w:rsidRPr="0034543A" w:rsidRDefault="00DA4365">
      <w:pPr>
        <w:pStyle w:val="ConsPlusNormal"/>
        <w:jc w:val="both"/>
      </w:pPr>
    </w:p>
    <w:p w:rsidR="00DA4365" w:rsidRPr="0034543A" w:rsidRDefault="00DA4365">
      <w:pPr>
        <w:pStyle w:val="ConsPlusNormal"/>
        <w:jc w:val="both"/>
      </w:pPr>
    </w:p>
    <w:p w:rsidR="00DA4365" w:rsidRPr="0034543A" w:rsidRDefault="00DA4365">
      <w:pPr>
        <w:pStyle w:val="ConsPlusNormal"/>
        <w:jc w:val="both"/>
      </w:pPr>
    </w:p>
    <w:p w:rsidR="00DA4365" w:rsidRPr="0034543A" w:rsidRDefault="00DA4365">
      <w:pPr>
        <w:pStyle w:val="ConsPlusNormal"/>
        <w:jc w:val="both"/>
      </w:pPr>
    </w:p>
    <w:p w:rsidR="00DA4365" w:rsidRPr="0034543A" w:rsidRDefault="00DA4365">
      <w:pPr>
        <w:pStyle w:val="ConsPlusNormal"/>
        <w:jc w:val="both"/>
      </w:pPr>
    </w:p>
    <w:p w:rsidR="00DA4365" w:rsidRPr="0034543A" w:rsidRDefault="00DA4365">
      <w:pPr>
        <w:pStyle w:val="ConsPlusNormal"/>
        <w:jc w:val="both"/>
      </w:pPr>
    </w:p>
    <w:p w:rsidR="00DA4365" w:rsidRPr="0034543A" w:rsidRDefault="00DA4365">
      <w:pPr>
        <w:pStyle w:val="ConsPlusNormal"/>
        <w:jc w:val="both"/>
      </w:pPr>
    </w:p>
    <w:p w:rsidR="00DA4365" w:rsidRPr="0034543A" w:rsidRDefault="00DA4365">
      <w:pPr>
        <w:pStyle w:val="ConsPlusNormal"/>
        <w:jc w:val="both"/>
      </w:pPr>
    </w:p>
    <w:p w:rsidR="00DA4365" w:rsidRPr="0034543A" w:rsidRDefault="00DA4365">
      <w:pPr>
        <w:pStyle w:val="ConsPlusNormal"/>
        <w:jc w:val="both"/>
      </w:pPr>
    </w:p>
    <w:p w:rsidR="00DA4365" w:rsidRPr="0034543A" w:rsidRDefault="00DA4365">
      <w:pPr>
        <w:pStyle w:val="ConsPlusNormal"/>
        <w:jc w:val="both"/>
      </w:pPr>
    </w:p>
    <w:p w:rsidR="00DA4365" w:rsidRPr="0034543A" w:rsidRDefault="00DA4365">
      <w:pPr>
        <w:pStyle w:val="ConsPlusNormal"/>
        <w:jc w:val="both"/>
      </w:pPr>
    </w:p>
    <w:p w:rsidR="00DA4365" w:rsidRPr="0034543A" w:rsidRDefault="00DA4365">
      <w:pPr>
        <w:pStyle w:val="ConsPlusNormal"/>
        <w:jc w:val="both"/>
      </w:pPr>
    </w:p>
    <w:p w:rsidR="00DA4365" w:rsidRPr="0034543A" w:rsidRDefault="00DA4365">
      <w:pPr>
        <w:pStyle w:val="ConsPlusNormal"/>
        <w:jc w:val="both"/>
      </w:pPr>
    </w:p>
    <w:p w:rsidR="00DA4365" w:rsidRPr="0034543A" w:rsidRDefault="00DA4365">
      <w:pPr>
        <w:pStyle w:val="ConsPlusNormal"/>
        <w:jc w:val="both"/>
      </w:pPr>
    </w:p>
    <w:p w:rsidR="00DA4365" w:rsidRPr="0034543A" w:rsidRDefault="00DA4365">
      <w:pPr>
        <w:pStyle w:val="ConsPlusNormal"/>
        <w:jc w:val="both"/>
      </w:pPr>
    </w:p>
    <w:p w:rsidR="00DA4365" w:rsidRPr="0034543A" w:rsidRDefault="00DA4365">
      <w:pPr>
        <w:pStyle w:val="ConsPlusNormal"/>
        <w:jc w:val="both"/>
      </w:pPr>
    </w:p>
    <w:p w:rsidR="00DA4365" w:rsidRPr="0034543A" w:rsidRDefault="00DA4365">
      <w:pPr>
        <w:pStyle w:val="ConsPlusNormal"/>
        <w:jc w:val="both"/>
      </w:pPr>
    </w:p>
    <w:p w:rsidR="00DA4365" w:rsidRPr="0034543A" w:rsidRDefault="00DA4365">
      <w:pPr>
        <w:pStyle w:val="ConsPlusNormal"/>
        <w:jc w:val="both"/>
      </w:pPr>
    </w:p>
    <w:p w:rsidR="00DA4365" w:rsidRPr="0034543A" w:rsidRDefault="00DA4365">
      <w:pPr>
        <w:pStyle w:val="ConsPlusNormal"/>
        <w:jc w:val="both"/>
      </w:pPr>
    </w:p>
    <w:p w:rsidR="00DA4365" w:rsidRPr="0034543A" w:rsidRDefault="00DA4365">
      <w:pPr>
        <w:pStyle w:val="ConsPlusNormal"/>
        <w:jc w:val="both"/>
      </w:pPr>
    </w:p>
    <w:p w:rsidR="00DA4365" w:rsidRPr="0034543A" w:rsidRDefault="00DA4365">
      <w:pPr>
        <w:pStyle w:val="ConsPlusNormal"/>
        <w:jc w:val="both"/>
      </w:pPr>
    </w:p>
    <w:p w:rsidR="00DA4365" w:rsidRPr="0034543A" w:rsidRDefault="00DA4365">
      <w:pPr>
        <w:pStyle w:val="ConsPlusNormal"/>
        <w:jc w:val="both"/>
      </w:pPr>
    </w:p>
    <w:p w:rsidR="00DA4365" w:rsidRPr="0034543A" w:rsidRDefault="00DA4365">
      <w:pPr>
        <w:pStyle w:val="ConsPlusNormal"/>
        <w:jc w:val="both"/>
      </w:pPr>
    </w:p>
    <w:p w:rsidR="00DA4365" w:rsidRPr="0034543A" w:rsidRDefault="00DA4365">
      <w:pPr>
        <w:pStyle w:val="ConsPlusNormal"/>
        <w:jc w:val="both"/>
      </w:pPr>
    </w:p>
    <w:p w:rsidR="00DA4365" w:rsidRPr="0034543A" w:rsidRDefault="00DA4365">
      <w:pPr>
        <w:pStyle w:val="ConsPlusNormal"/>
        <w:jc w:val="both"/>
      </w:pPr>
    </w:p>
    <w:p w:rsidR="00DA4365" w:rsidRPr="0034543A" w:rsidRDefault="00DA4365">
      <w:pPr>
        <w:pStyle w:val="ConsPlusNormal"/>
        <w:jc w:val="both"/>
      </w:pPr>
    </w:p>
    <w:p w:rsidR="00DA4365" w:rsidRPr="0034543A" w:rsidRDefault="00DA4365">
      <w:pPr>
        <w:pStyle w:val="ConsPlusNormal"/>
        <w:jc w:val="both"/>
      </w:pPr>
    </w:p>
    <w:p w:rsidR="00DA4365" w:rsidRPr="0034543A" w:rsidRDefault="00DA4365">
      <w:pPr>
        <w:pStyle w:val="ConsPlusNormal"/>
        <w:jc w:val="both"/>
      </w:pPr>
    </w:p>
    <w:p w:rsidR="00DA4365" w:rsidRPr="0034543A" w:rsidRDefault="00DA4365">
      <w:pPr>
        <w:pStyle w:val="ConsPlusNormal"/>
        <w:jc w:val="both"/>
      </w:pPr>
    </w:p>
    <w:p w:rsidR="00DA4365" w:rsidRPr="0034543A" w:rsidRDefault="00DA4365">
      <w:pPr>
        <w:pStyle w:val="ConsPlusNormal"/>
        <w:jc w:val="both"/>
      </w:pPr>
    </w:p>
    <w:p w:rsidR="00DA4365" w:rsidRPr="0034543A" w:rsidRDefault="00DA4365">
      <w:pPr>
        <w:pStyle w:val="ConsPlusNormal"/>
        <w:jc w:val="both"/>
      </w:pPr>
    </w:p>
    <w:p w:rsidR="00DA4365" w:rsidRPr="0034543A" w:rsidRDefault="00DA4365">
      <w:pPr>
        <w:pStyle w:val="ConsPlusNormal"/>
        <w:jc w:val="both"/>
      </w:pPr>
    </w:p>
    <w:p w:rsidR="00DA4365" w:rsidRPr="0034543A" w:rsidRDefault="00DA4365">
      <w:pPr>
        <w:pStyle w:val="ConsPlusNormal"/>
        <w:jc w:val="both"/>
      </w:pPr>
    </w:p>
    <w:p w:rsidR="00DA4365" w:rsidRPr="0034543A" w:rsidRDefault="00DA4365">
      <w:pPr>
        <w:pStyle w:val="ConsPlusNormal"/>
        <w:jc w:val="both"/>
      </w:pPr>
    </w:p>
    <w:p w:rsidR="00DA4365" w:rsidRPr="0034543A" w:rsidRDefault="00DA4365">
      <w:pPr>
        <w:pStyle w:val="ConsPlusNormal"/>
        <w:jc w:val="both"/>
      </w:pPr>
    </w:p>
    <w:p w:rsidR="00635562" w:rsidRPr="0034543A" w:rsidRDefault="00594521">
      <w:pPr>
        <w:pStyle w:val="ConsPlusNormal"/>
        <w:jc w:val="right"/>
        <w:outlineLvl w:val="1"/>
        <w:rPr>
          <w:rFonts w:ascii="Times New Roman" w:hAnsi="Times New Roman" w:cs="Times New Roman"/>
          <w:sz w:val="24"/>
          <w:szCs w:val="24"/>
        </w:rPr>
      </w:pPr>
      <w:r w:rsidRPr="0034543A">
        <w:rPr>
          <w:rFonts w:ascii="Times New Roman" w:hAnsi="Times New Roman" w:cs="Times New Roman"/>
          <w:sz w:val="24"/>
          <w:szCs w:val="24"/>
        </w:rPr>
        <w:lastRenderedPageBreak/>
        <w:t>П</w:t>
      </w:r>
      <w:r w:rsidR="00635562" w:rsidRPr="0034543A">
        <w:rPr>
          <w:rFonts w:ascii="Times New Roman" w:hAnsi="Times New Roman" w:cs="Times New Roman"/>
          <w:sz w:val="24"/>
          <w:szCs w:val="24"/>
        </w:rPr>
        <w:t>риложение 1</w:t>
      </w:r>
    </w:p>
    <w:p w:rsidR="00635562" w:rsidRPr="0034543A" w:rsidRDefault="00635562">
      <w:pPr>
        <w:pStyle w:val="ConsPlusNormal"/>
        <w:jc w:val="right"/>
        <w:rPr>
          <w:rFonts w:ascii="Times New Roman" w:hAnsi="Times New Roman" w:cs="Times New Roman"/>
          <w:sz w:val="24"/>
          <w:szCs w:val="24"/>
        </w:rPr>
      </w:pPr>
      <w:r w:rsidRPr="0034543A">
        <w:rPr>
          <w:rFonts w:ascii="Times New Roman" w:hAnsi="Times New Roman" w:cs="Times New Roman"/>
          <w:sz w:val="24"/>
          <w:szCs w:val="24"/>
        </w:rPr>
        <w:t>к Положению о</w:t>
      </w:r>
      <w:r w:rsidR="008B3921" w:rsidRPr="0034543A">
        <w:rPr>
          <w:rFonts w:ascii="Times New Roman" w:hAnsi="Times New Roman" w:cs="Times New Roman"/>
          <w:sz w:val="24"/>
          <w:szCs w:val="24"/>
        </w:rPr>
        <w:t xml:space="preserve">б организации и </w:t>
      </w:r>
      <w:r w:rsidRPr="0034543A">
        <w:rPr>
          <w:rFonts w:ascii="Times New Roman" w:hAnsi="Times New Roman" w:cs="Times New Roman"/>
          <w:sz w:val="24"/>
          <w:szCs w:val="24"/>
        </w:rPr>
        <w:t xml:space="preserve"> проведении</w:t>
      </w:r>
    </w:p>
    <w:p w:rsidR="008B3921" w:rsidRPr="0034543A" w:rsidRDefault="008B3921">
      <w:pPr>
        <w:pStyle w:val="ConsPlusNormal"/>
        <w:jc w:val="right"/>
        <w:rPr>
          <w:rFonts w:ascii="Times New Roman" w:hAnsi="Times New Roman" w:cs="Times New Roman"/>
          <w:sz w:val="24"/>
          <w:szCs w:val="24"/>
        </w:rPr>
      </w:pPr>
      <w:r w:rsidRPr="0034543A">
        <w:rPr>
          <w:rFonts w:ascii="Times New Roman" w:hAnsi="Times New Roman" w:cs="Times New Roman"/>
          <w:sz w:val="24"/>
          <w:szCs w:val="24"/>
        </w:rPr>
        <w:t xml:space="preserve">открытого </w:t>
      </w:r>
      <w:r w:rsidR="00635562" w:rsidRPr="0034543A">
        <w:rPr>
          <w:rFonts w:ascii="Times New Roman" w:hAnsi="Times New Roman" w:cs="Times New Roman"/>
          <w:sz w:val="24"/>
          <w:szCs w:val="24"/>
        </w:rPr>
        <w:t xml:space="preserve">электронного аукциона </w:t>
      </w:r>
      <w:r w:rsidRPr="0034543A">
        <w:rPr>
          <w:rFonts w:ascii="Times New Roman" w:hAnsi="Times New Roman" w:cs="Times New Roman"/>
          <w:sz w:val="24"/>
          <w:szCs w:val="24"/>
        </w:rPr>
        <w:t xml:space="preserve">в </w:t>
      </w:r>
      <w:proofErr w:type="gramStart"/>
      <w:r w:rsidRPr="0034543A">
        <w:rPr>
          <w:rFonts w:ascii="Times New Roman" w:hAnsi="Times New Roman" w:cs="Times New Roman"/>
          <w:sz w:val="24"/>
          <w:szCs w:val="24"/>
        </w:rPr>
        <w:t>электронной</w:t>
      </w:r>
      <w:proofErr w:type="gramEnd"/>
    </w:p>
    <w:p w:rsidR="00635562" w:rsidRPr="0034543A" w:rsidRDefault="008B3921">
      <w:pPr>
        <w:pStyle w:val="ConsPlusNormal"/>
        <w:jc w:val="right"/>
        <w:rPr>
          <w:rFonts w:ascii="Times New Roman" w:hAnsi="Times New Roman" w:cs="Times New Roman"/>
          <w:sz w:val="24"/>
          <w:szCs w:val="24"/>
        </w:rPr>
      </w:pPr>
      <w:r w:rsidRPr="0034543A">
        <w:rPr>
          <w:rFonts w:ascii="Times New Roman" w:hAnsi="Times New Roman" w:cs="Times New Roman"/>
          <w:sz w:val="24"/>
          <w:szCs w:val="24"/>
        </w:rPr>
        <w:t xml:space="preserve">форме </w:t>
      </w:r>
      <w:r w:rsidR="00635562" w:rsidRPr="0034543A">
        <w:rPr>
          <w:rFonts w:ascii="Times New Roman" w:hAnsi="Times New Roman" w:cs="Times New Roman"/>
          <w:sz w:val="24"/>
          <w:szCs w:val="24"/>
        </w:rPr>
        <w:t>на право</w:t>
      </w:r>
      <w:r w:rsidRPr="0034543A">
        <w:rPr>
          <w:rFonts w:ascii="Times New Roman" w:hAnsi="Times New Roman" w:cs="Times New Roman"/>
          <w:sz w:val="24"/>
          <w:szCs w:val="24"/>
        </w:rPr>
        <w:t xml:space="preserve"> </w:t>
      </w:r>
      <w:r w:rsidR="00635562" w:rsidRPr="0034543A">
        <w:rPr>
          <w:rFonts w:ascii="Times New Roman" w:hAnsi="Times New Roman" w:cs="Times New Roman"/>
          <w:sz w:val="24"/>
          <w:szCs w:val="24"/>
        </w:rPr>
        <w:t>заключения договоров на установку</w:t>
      </w:r>
    </w:p>
    <w:p w:rsidR="00635562" w:rsidRPr="0034543A" w:rsidRDefault="00635562">
      <w:pPr>
        <w:pStyle w:val="ConsPlusNormal"/>
        <w:jc w:val="right"/>
        <w:rPr>
          <w:rFonts w:ascii="Times New Roman" w:hAnsi="Times New Roman" w:cs="Times New Roman"/>
          <w:sz w:val="24"/>
          <w:szCs w:val="24"/>
        </w:rPr>
      </w:pPr>
      <w:r w:rsidRPr="0034543A">
        <w:rPr>
          <w:rFonts w:ascii="Times New Roman" w:hAnsi="Times New Roman" w:cs="Times New Roman"/>
          <w:sz w:val="24"/>
          <w:szCs w:val="24"/>
        </w:rPr>
        <w:t>и эксплуатацию рекламн</w:t>
      </w:r>
      <w:r w:rsidR="008B3921" w:rsidRPr="0034543A">
        <w:rPr>
          <w:rFonts w:ascii="Times New Roman" w:hAnsi="Times New Roman" w:cs="Times New Roman"/>
          <w:sz w:val="24"/>
          <w:szCs w:val="24"/>
        </w:rPr>
        <w:t>ой</w:t>
      </w:r>
      <w:r w:rsidRPr="0034543A">
        <w:rPr>
          <w:rFonts w:ascii="Times New Roman" w:hAnsi="Times New Roman" w:cs="Times New Roman"/>
          <w:sz w:val="24"/>
          <w:szCs w:val="24"/>
        </w:rPr>
        <w:t xml:space="preserve"> конструкци</w:t>
      </w:r>
      <w:r w:rsidR="008B3921" w:rsidRPr="0034543A">
        <w:rPr>
          <w:rFonts w:ascii="Times New Roman" w:hAnsi="Times New Roman" w:cs="Times New Roman"/>
          <w:sz w:val="24"/>
          <w:szCs w:val="24"/>
        </w:rPr>
        <w:t xml:space="preserve">и на </w:t>
      </w:r>
      <w:proofErr w:type="gramStart"/>
      <w:r w:rsidR="008B3921" w:rsidRPr="0034543A">
        <w:rPr>
          <w:rFonts w:ascii="Times New Roman" w:hAnsi="Times New Roman" w:cs="Times New Roman"/>
          <w:sz w:val="24"/>
          <w:szCs w:val="24"/>
        </w:rPr>
        <w:t>земельном</w:t>
      </w:r>
      <w:proofErr w:type="gramEnd"/>
    </w:p>
    <w:p w:rsidR="008B3921" w:rsidRPr="0034543A" w:rsidRDefault="008B3921">
      <w:pPr>
        <w:pStyle w:val="ConsPlusNormal"/>
        <w:jc w:val="right"/>
        <w:rPr>
          <w:rFonts w:ascii="Times New Roman" w:hAnsi="Times New Roman" w:cs="Times New Roman"/>
          <w:sz w:val="24"/>
          <w:szCs w:val="24"/>
        </w:rPr>
      </w:pPr>
      <w:proofErr w:type="gramStart"/>
      <w:r w:rsidRPr="0034543A">
        <w:rPr>
          <w:rFonts w:ascii="Times New Roman" w:hAnsi="Times New Roman" w:cs="Times New Roman"/>
          <w:sz w:val="24"/>
          <w:szCs w:val="24"/>
        </w:rPr>
        <w:t>участке</w:t>
      </w:r>
      <w:proofErr w:type="gramEnd"/>
      <w:r w:rsidRPr="0034543A">
        <w:rPr>
          <w:rFonts w:ascii="Times New Roman" w:hAnsi="Times New Roman" w:cs="Times New Roman"/>
          <w:sz w:val="24"/>
          <w:szCs w:val="24"/>
        </w:rPr>
        <w:t>, здании, или ином недвижимом имуществе,</w:t>
      </w:r>
    </w:p>
    <w:p w:rsidR="008B3921" w:rsidRPr="0034543A" w:rsidRDefault="008B3921">
      <w:pPr>
        <w:pStyle w:val="ConsPlusNormal"/>
        <w:jc w:val="right"/>
        <w:rPr>
          <w:rFonts w:ascii="Times New Roman" w:hAnsi="Times New Roman" w:cs="Times New Roman"/>
          <w:sz w:val="24"/>
          <w:szCs w:val="24"/>
        </w:rPr>
      </w:pPr>
      <w:proofErr w:type="gramStart"/>
      <w:r w:rsidRPr="0034543A">
        <w:rPr>
          <w:rFonts w:ascii="Times New Roman" w:hAnsi="Times New Roman" w:cs="Times New Roman"/>
          <w:sz w:val="24"/>
          <w:szCs w:val="24"/>
        </w:rPr>
        <w:t>находящемся</w:t>
      </w:r>
      <w:proofErr w:type="gramEnd"/>
      <w:r w:rsidRPr="0034543A">
        <w:rPr>
          <w:rFonts w:ascii="Times New Roman" w:hAnsi="Times New Roman" w:cs="Times New Roman"/>
          <w:sz w:val="24"/>
          <w:szCs w:val="24"/>
        </w:rPr>
        <w:t xml:space="preserve"> в муниципальной собственности городского</w:t>
      </w:r>
    </w:p>
    <w:p w:rsidR="008B3921" w:rsidRPr="0034543A" w:rsidRDefault="008B3921">
      <w:pPr>
        <w:pStyle w:val="ConsPlusNormal"/>
        <w:jc w:val="right"/>
        <w:rPr>
          <w:rFonts w:ascii="Times New Roman" w:hAnsi="Times New Roman" w:cs="Times New Roman"/>
          <w:sz w:val="24"/>
          <w:szCs w:val="24"/>
        </w:rPr>
      </w:pPr>
      <w:r w:rsidRPr="0034543A">
        <w:rPr>
          <w:rFonts w:ascii="Times New Roman" w:hAnsi="Times New Roman" w:cs="Times New Roman"/>
          <w:sz w:val="24"/>
          <w:szCs w:val="24"/>
        </w:rPr>
        <w:t>округа Домодедово, а также земельном участке,</w:t>
      </w:r>
    </w:p>
    <w:p w:rsidR="008B3921" w:rsidRPr="0034543A" w:rsidRDefault="008B3921">
      <w:pPr>
        <w:pStyle w:val="ConsPlusNormal"/>
        <w:jc w:val="right"/>
        <w:rPr>
          <w:rFonts w:ascii="Times New Roman" w:hAnsi="Times New Roman" w:cs="Times New Roman"/>
          <w:sz w:val="24"/>
          <w:szCs w:val="24"/>
        </w:rPr>
      </w:pPr>
      <w:r w:rsidRPr="0034543A">
        <w:rPr>
          <w:rFonts w:ascii="Times New Roman" w:hAnsi="Times New Roman" w:cs="Times New Roman"/>
          <w:sz w:val="24"/>
          <w:szCs w:val="24"/>
        </w:rPr>
        <w:t xml:space="preserve">государственная </w:t>
      </w:r>
      <w:proofErr w:type="gramStart"/>
      <w:r w:rsidRPr="0034543A">
        <w:rPr>
          <w:rFonts w:ascii="Times New Roman" w:hAnsi="Times New Roman" w:cs="Times New Roman"/>
          <w:sz w:val="24"/>
          <w:szCs w:val="24"/>
        </w:rPr>
        <w:t>собственности</w:t>
      </w:r>
      <w:proofErr w:type="gramEnd"/>
      <w:r w:rsidRPr="0034543A">
        <w:rPr>
          <w:rFonts w:ascii="Times New Roman" w:hAnsi="Times New Roman" w:cs="Times New Roman"/>
          <w:sz w:val="24"/>
          <w:szCs w:val="24"/>
        </w:rPr>
        <w:t xml:space="preserve"> на который не</w:t>
      </w:r>
    </w:p>
    <w:p w:rsidR="008B3921" w:rsidRPr="0034543A" w:rsidRDefault="008B3921">
      <w:pPr>
        <w:pStyle w:val="ConsPlusNormal"/>
        <w:jc w:val="right"/>
        <w:rPr>
          <w:rFonts w:ascii="Times New Roman" w:hAnsi="Times New Roman" w:cs="Times New Roman"/>
          <w:sz w:val="24"/>
          <w:szCs w:val="24"/>
        </w:rPr>
      </w:pPr>
      <w:proofErr w:type="gramStart"/>
      <w:r w:rsidRPr="0034543A">
        <w:rPr>
          <w:rFonts w:ascii="Times New Roman" w:hAnsi="Times New Roman" w:cs="Times New Roman"/>
          <w:sz w:val="24"/>
          <w:szCs w:val="24"/>
        </w:rPr>
        <w:t>разграничена</w:t>
      </w:r>
      <w:proofErr w:type="gramEnd"/>
      <w:r w:rsidRPr="0034543A">
        <w:rPr>
          <w:rFonts w:ascii="Times New Roman" w:hAnsi="Times New Roman" w:cs="Times New Roman"/>
          <w:sz w:val="24"/>
          <w:szCs w:val="24"/>
        </w:rPr>
        <w:t>, утвержденному решением</w:t>
      </w:r>
    </w:p>
    <w:p w:rsidR="008B3921" w:rsidRPr="0034543A" w:rsidRDefault="008B3921">
      <w:pPr>
        <w:pStyle w:val="ConsPlusNormal"/>
        <w:jc w:val="right"/>
        <w:rPr>
          <w:rFonts w:ascii="Times New Roman" w:hAnsi="Times New Roman" w:cs="Times New Roman"/>
          <w:sz w:val="24"/>
          <w:szCs w:val="24"/>
        </w:rPr>
      </w:pPr>
      <w:r w:rsidRPr="0034543A">
        <w:rPr>
          <w:rFonts w:ascii="Times New Roman" w:hAnsi="Times New Roman" w:cs="Times New Roman"/>
          <w:sz w:val="24"/>
          <w:szCs w:val="24"/>
        </w:rPr>
        <w:t>Совета депутатов городского округа</w:t>
      </w:r>
    </w:p>
    <w:p w:rsidR="008B3921" w:rsidRPr="0034543A" w:rsidRDefault="008B3921">
      <w:pPr>
        <w:pStyle w:val="ConsPlusNormal"/>
        <w:jc w:val="right"/>
        <w:rPr>
          <w:rFonts w:ascii="Times New Roman" w:hAnsi="Times New Roman" w:cs="Times New Roman"/>
          <w:sz w:val="24"/>
          <w:szCs w:val="24"/>
        </w:rPr>
      </w:pPr>
      <w:r w:rsidRPr="0034543A">
        <w:rPr>
          <w:rFonts w:ascii="Times New Roman" w:hAnsi="Times New Roman" w:cs="Times New Roman"/>
          <w:sz w:val="24"/>
          <w:szCs w:val="24"/>
        </w:rPr>
        <w:t xml:space="preserve">Домодедово от </w:t>
      </w:r>
      <w:r w:rsidR="00124FAD" w:rsidRPr="0034543A">
        <w:rPr>
          <w:rFonts w:ascii="Times New Roman" w:hAnsi="Times New Roman" w:cs="Times New Roman"/>
          <w:sz w:val="24"/>
          <w:szCs w:val="24"/>
          <w:u w:val="single"/>
        </w:rPr>
        <w:t>24</w:t>
      </w:r>
      <w:r w:rsidR="003B2DFB" w:rsidRPr="0034543A">
        <w:rPr>
          <w:rFonts w:ascii="Times New Roman" w:hAnsi="Times New Roman" w:cs="Times New Roman"/>
          <w:sz w:val="24"/>
          <w:szCs w:val="24"/>
          <w:u w:val="single"/>
        </w:rPr>
        <w:t>.0</w:t>
      </w:r>
      <w:r w:rsidR="00124FAD" w:rsidRPr="0034543A">
        <w:rPr>
          <w:rFonts w:ascii="Times New Roman" w:hAnsi="Times New Roman" w:cs="Times New Roman"/>
          <w:sz w:val="24"/>
          <w:szCs w:val="24"/>
          <w:u w:val="single"/>
        </w:rPr>
        <w:t>5</w:t>
      </w:r>
      <w:r w:rsidR="003B2DFB" w:rsidRPr="0034543A">
        <w:rPr>
          <w:rFonts w:ascii="Times New Roman" w:hAnsi="Times New Roman" w:cs="Times New Roman"/>
          <w:sz w:val="24"/>
          <w:szCs w:val="24"/>
          <w:u w:val="single"/>
        </w:rPr>
        <w:t>.20</w:t>
      </w:r>
      <w:r w:rsidR="00124FAD" w:rsidRPr="0034543A">
        <w:rPr>
          <w:rFonts w:ascii="Times New Roman" w:hAnsi="Times New Roman" w:cs="Times New Roman"/>
          <w:sz w:val="24"/>
          <w:szCs w:val="24"/>
          <w:u w:val="single"/>
        </w:rPr>
        <w:t>17</w:t>
      </w:r>
      <w:r w:rsidRPr="0034543A">
        <w:rPr>
          <w:rFonts w:ascii="Times New Roman" w:hAnsi="Times New Roman" w:cs="Times New Roman"/>
          <w:sz w:val="24"/>
          <w:szCs w:val="24"/>
        </w:rPr>
        <w:t xml:space="preserve"> №</w:t>
      </w:r>
      <w:r w:rsidR="003B2DFB" w:rsidRPr="0034543A">
        <w:rPr>
          <w:rFonts w:ascii="Times New Roman" w:hAnsi="Times New Roman" w:cs="Times New Roman"/>
          <w:sz w:val="24"/>
          <w:szCs w:val="24"/>
          <w:u w:val="single"/>
        </w:rPr>
        <w:t>1-4/</w:t>
      </w:r>
      <w:r w:rsidR="00124FAD" w:rsidRPr="0034543A">
        <w:rPr>
          <w:rFonts w:ascii="Times New Roman" w:hAnsi="Times New Roman" w:cs="Times New Roman"/>
          <w:sz w:val="24"/>
          <w:szCs w:val="24"/>
          <w:u w:val="single"/>
        </w:rPr>
        <w:t>802</w:t>
      </w:r>
    </w:p>
    <w:p w:rsidR="00635562" w:rsidRPr="0034543A" w:rsidRDefault="00635562">
      <w:pPr>
        <w:pStyle w:val="ConsPlusNormal"/>
        <w:jc w:val="both"/>
        <w:rPr>
          <w:rFonts w:ascii="Times New Roman" w:hAnsi="Times New Roman" w:cs="Times New Roman"/>
          <w:sz w:val="24"/>
          <w:szCs w:val="24"/>
        </w:rPr>
      </w:pPr>
    </w:p>
    <w:p w:rsidR="00635562" w:rsidRPr="0034543A" w:rsidRDefault="00635562" w:rsidP="008D0C6D">
      <w:pPr>
        <w:pStyle w:val="ConsPlusNonformat"/>
        <w:jc w:val="right"/>
        <w:rPr>
          <w:rFonts w:ascii="Times New Roman" w:hAnsi="Times New Roman" w:cs="Times New Roman"/>
          <w:sz w:val="24"/>
          <w:szCs w:val="24"/>
        </w:rPr>
      </w:pPr>
      <w:r w:rsidRPr="0034543A">
        <w:rPr>
          <w:rFonts w:ascii="Times New Roman" w:hAnsi="Times New Roman" w:cs="Times New Roman"/>
          <w:sz w:val="24"/>
          <w:szCs w:val="24"/>
        </w:rPr>
        <w:t xml:space="preserve">                                                            Форма извещения</w:t>
      </w:r>
    </w:p>
    <w:p w:rsidR="00635562" w:rsidRPr="0034543A" w:rsidRDefault="00635562">
      <w:pPr>
        <w:pStyle w:val="ConsPlusNonformat"/>
        <w:jc w:val="both"/>
        <w:rPr>
          <w:rFonts w:ascii="Times New Roman" w:hAnsi="Times New Roman" w:cs="Times New Roman"/>
          <w:sz w:val="24"/>
          <w:szCs w:val="24"/>
        </w:rPr>
      </w:pPr>
    </w:p>
    <w:p w:rsidR="00635562" w:rsidRPr="0034543A" w:rsidRDefault="00635562" w:rsidP="008D0C6D">
      <w:pPr>
        <w:pStyle w:val="ConsPlusNonformat"/>
        <w:jc w:val="center"/>
        <w:rPr>
          <w:rFonts w:ascii="Times New Roman" w:hAnsi="Times New Roman" w:cs="Times New Roman"/>
          <w:sz w:val="24"/>
          <w:szCs w:val="24"/>
        </w:rPr>
      </w:pPr>
      <w:bookmarkStart w:id="6" w:name="P284"/>
      <w:bookmarkEnd w:id="6"/>
      <w:r w:rsidRPr="0034543A">
        <w:rPr>
          <w:rFonts w:ascii="Times New Roman" w:hAnsi="Times New Roman" w:cs="Times New Roman"/>
          <w:sz w:val="24"/>
          <w:szCs w:val="24"/>
        </w:rPr>
        <w:t>ИЗВЕЩЕНИЕ</w:t>
      </w:r>
    </w:p>
    <w:p w:rsidR="00635562" w:rsidRPr="0034543A" w:rsidRDefault="00635562" w:rsidP="008D0C6D">
      <w:pPr>
        <w:pStyle w:val="ConsPlusNonformat"/>
        <w:jc w:val="center"/>
        <w:rPr>
          <w:rFonts w:ascii="Times New Roman" w:hAnsi="Times New Roman" w:cs="Times New Roman"/>
          <w:sz w:val="24"/>
          <w:szCs w:val="24"/>
        </w:rPr>
      </w:pPr>
      <w:r w:rsidRPr="0034543A">
        <w:rPr>
          <w:rFonts w:ascii="Times New Roman" w:hAnsi="Times New Roman" w:cs="Times New Roman"/>
          <w:sz w:val="24"/>
          <w:szCs w:val="24"/>
        </w:rPr>
        <w:t>о проведении открытого аукциона в электронной форме на право</w:t>
      </w:r>
    </w:p>
    <w:p w:rsidR="00635562" w:rsidRPr="0034543A" w:rsidRDefault="00635562" w:rsidP="008D0C6D">
      <w:pPr>
        <w:pStyle w:val="ConsPlusNonformat"/>
        <w:jc w:val="center"/>
        <w:rPr>
          <w:rFonts w:ascii="Times New Roman" w:hAnsi="Times New Roman" w:cs="Times New Roman"/>
          <w:sz w:val="24"/>
          <w:szCs w:val="24"/>
        </w:rPr>
      </w:pPr>
      <w:r w:rsidRPr="0034543A">
        <w:rPr>
          <w:rFonts w:ascii="Times New Roman" w:hAnsi="Times New Roman" w:cs="Times New Roman"/>
          <w:sz w:val="24"/>
          <w:szCs w:val="24"/>
        </w:rPr>
        <w:t>заключения договор</w:t>
      </w:r>
      <w:r w:rsidR="008B3921" w:rsidRPr="0034543A">
        <w:rPr>
          <w:rFonts w:ascii="Times New Roman" w:hAnsi="Times New Roman" w:cs="Times New Roman"/>
          <w:sz w:val="24"/>
          <w:szCs w:val="24"/>
        </w:rPr>
        <w:t>а</w:t>
      </w:r>
      <w:r w:rsidRPr="0034543A">
        <w:rPr>
          <w:rFonts w:ascii="Times New Roman" w:hAnsi="Times New Roman" w:cs="Times New Roman"/>
          <w:sz w:val="24"/>
          <w:szCs w:val="24"/>
        </w:rPr>
        <w:t xml:space="preserve"> на установку и эксплуатацию </w:t>
      </w:r>
      <w:proofErr w:type="gramStart"/>
      <w:r w:rsidRPr="0034543A">
        <w:rPr>
          <w:rFonts w:ascii="Times New Roman" w:hAnsi="Times New Roman" w:cs="Times New Roman"/>
          <w:sz w:val="24"/>
          <w:szCs w:val="24"/>
        </w:rPr>
        <w:t>рекламн</w:t>
      </w:r>
      <w:r w:rsidR="008B3921" w:rsidRPr="0034543A">
        <w:rPr>
          <w:rFonts w:ascii="Times New Roman" w:hAnsi="Times New Roman" w:cs="Times New Roman"/>
          <w:sz w:val="24"/>
          <w:szCs w:val="24"/>
        </w:rPr>
        <w:t>ой</w:t>
      </w:r>
      <w:proofErr w:type="gramEnd"/>
    </w:p>
    <w:p w:rsidR="00635562" w:rsidRPr="0034543A" w:rsidRDefault="00635562" w:rsidP="008D0C6D">
      <w:pPr>
        <w:pStyle w:val="ConsPlusNonformat"/>
        <w:jc w:val="center"/>
        <w:rPr>
          <w:rFonts w:ascii="Times New Roman" w:hAnsi="Times New Roman" w:cs="Times New Roman"/>
          <w:sz w:val="24"/>
          <w:szCs w:val="24"/>
        </w:rPr>
      </w:pPr>
      <w:r w:rsidRPr="0034543A">
        <w:rPr>
          <w:rFonts w:ascii="Times New Roman" w:hAnsi="Times New Roman" w:cs="Times New Roman"/>
          <w:sz w:val="24"/>
          <w:szCs w:val="24"/>
        </w:rPr>
        <w:t>конструкци</w:t>
      </w:r>
      <w:r w:rsidR="00A700D4" w:rsidRPr="0034543A">
        <w:rPr>
          <w:rFonts w:ascii="Times New Roman" w:hAnsi="Times New Roman" w:cs="Times New Roman"/>
          <w:sz w:val="24"/>
          <w:szCs w:val="24"/>
        </w:rPr>
        <w:t>и</w:t>
      </w:r>
      <w:r w:rsidRPr="0034543A">
        <w:rPr>
          <w:rFonts w:ascii="Times New Roman" w:hAnsi="Times New Roman" w:cs="Times New Roman"/>
          <w:sz w:val="24"/>
          <w:szCs w:val="24"/>
        </w:rPr>
        <w:t xml:space="preserve"> на земельн</w:t>
      </w:r>
      <w:r w:rsidR="00A700D4" w:rsidRPr="0034543A">
        <w:rPr>
          <w:rFonts w:ascii="Times New Roman" w:hAnsi="Times New Roman" w:cs="Times New Roman"/>
          <w:sz w:val="24"/>
          <w:szCs w:val="24"/>
        </w:rPr>
        <w:t>ом</w:t>
      </w:r>
      <w:r w:rsidRPr="0034543A">
        <w:rPr>
          <w:rFonts w:ascii="Times New Roman" w:hAnsi="Times New Roman" w:cs="Times New Roman"/>
          <w:sz w:val="24"/>
          <w:szCs w:val="24"/>
        </w:rPr>
        <w:t xml:space="preserve"> участк</w:t>
      </w:r>
      <w:r w:rsidR="00A700D4" w:rsidRPr="0034543A">
        <w:rPr>
          <w:rFonts w:ascii="Times New Roman" w:hAnsi="Times New Roman" w:cs="Times New Roman"/>
          <w:sz w:val="24"/>
          <w:szCs w:val="24"/>
        </w:rPr>
        <w:t>е</w:t>
      </w:r>
      <w:r w:rsidRPr="0034543A">
        <w:rPr>
          <w:rFonts w:ascii="Times New Roman" w:hAnsi="Times New Roman" w:cs="Times New Roman"/>
          <w:sz w:val="24"/>
          <w:szCs w:val="24"/>
        </w:rPr>
        <w:t>, здани</w:t>
      </w:r>
      <w:r w:rsidR="00A700D4" w:rsidRPr="0034543A">
        <w:rPr>
          <w:rFonts w:ascii="Times New Roman" w:hAnsi="Times New Roman" w:cs="Times New Roman"/>
          <w:sz w:val="24"/>
          <w:szCs w:val="24"/>
        </w:rPr>
        <w:t>и</w:t>
      </w:r>
      <w:r w:rsidRPr="0034543A">
        <w:rPr>
          <w:rFonts w:ascii="Times New Roman" w:hAnsi="Times New Roman" w:cs="Times New Roman"/>
          <w:sz w:val="24"/>
          <w:szCs w:val="24"/>
        </w:rPr>
        <w:t xml:space="preserve"> или ином</w:t>
      </w:r>
    </w:p>
    <w:p w:rsidR="00635562" w:rsidRPr="0034543A" w:rsidRDefault="00635562" w:rsidP="008D0C6D">
      <w:pPr>
        <w:pStyle w:val="ConsPlusNonformat"/>
        <w:jc w:val="center"/>
        <w:rPr>
          <w:rFonts w:ascii="Times New Roman" w:hAnsi="Times New Roman" w:cs="Times New Roman"/>
          <w:sz w:val="24"/>
          <w:szCs w:val="24"/>
        </w:rPr>
      </w:pPr>
      <w:r w:rsidRPr="0034543A">
        <w:rPr>
          <w:rFonts w:ascii="Times New Roman" w:hAnsi="Times New Roman" w:cs="Times New Roman"/>
          <w:sz w:val="24"/>
          <w:szCs w:val="24"/>
        </w:rPr>
        <w:t>недвижимом имуществе, находящ</w:t>
      </w:r>
      <w:r w:rsidR="00A700D4" w:rsidRPr="0034543A">
        <w:rPr>
          <w:rFonts w:ascii="Times New Roman" w:hAnsi="Times New Roman" w:cs="Times New Roman"/>
          <w:sz w:val="24"/>
          <w:szCs w:val="24"/>
        </w:rPr>
        <w:t>емся</w:t>
      </w:r>
      <w:r w:rsidRPr="0034543A">
        <w:rPr>
          <w:rFonts w:ascii="Times New Roman" w:hAnsi="Times New Roman" w:cs="Times New Roman"/>
          <w:sz w:val="24"/>
          <w:szCs w:val="24"/>
        </w:rPr>
        <w:t xml:space="preserve"> в </w:t>
      </w:r>
      <w:proofErr w:type="gramStart"/>
      <w:r w:rsidRPr="0034543A">
        <w:rPr>
          <w:rFonts w:ascii="Times New Roman" w:hAnsi="Times New Roman" w:cs="Times New Roman"/>
          <w:sz w:val="24"/>
          <w:szCs w:val="24"/>
        </w:rPr>
        <w:t>муниципальной</w:t>
      </w:r>
      <w:proofErr w:type="gramEnd"/>
    </w:p>
    <w:p w:rsidR="00635562" w:rsidRPr="0034543A" w:rsidRDefault="00635562" w:rsidP="008D0C6D">
      <w:pPr>
        <w:pStyle w:val="ConsPlusNonformat"/>
        <w:jc w:val="center"/>
        <w:rPr>
          <w:rFonts w:ascii="Times New Roman" w:hAnsi="Times New Roman" w:cs="Times New Roman"/>
          <w:sz w:val="24"/>
          <w:szCs w:val="24"/>
        </w:rPr>
      </w:pPr>
      <w:r w:rsidRPr="0034543A">
        <w:rPr>
          <w:rFonts w:ascii="Times New Roman" w:hAnsi="Times New Roman" w:cs="Times New Roman"/>
          <w:sz w:val="24"/>
          <w:szCs w:val="24"/>
        </w:rPr>
        <w:t xml:space="preserve">собственности </w:t>
      </w:r>
      <w:r w:rsidR="00A700D4" w:rsidRPr="0034543A">
        <w:rPr>
          <w:rFonts w:ascii="Times New Roman" w:hAnsi="Times New Roman" w:cs="Times New Roman"/>
          <w:sz w:val="24"/>
          <w:szCs w:val="24"/>
        </w:rPr>
        <w:t>городского округа Домодедово Московской области</w:t>
      </w:r>
      <w:r w:rsidRPr="0034543A">
        <w:rPr>
          <w:rFonts w:ascii="Times New Roman" w:hAnsi="Times New Roman" w:cs="Times New Roman"/>
          <w:sz w:val="24"/>
          <w:szCs w:val="24"/>
        </w:rPr>
        <w:t>,</w:t>
      </w:r>
    </w:p>
    <w:p w:rsidR="00635562" w:rsidRPr="0034543A" w:rsidRDefault="00635562" w:rsidP="008D0C6D">
      <w:pPr>
        <w:pStyle w:val="ConsPlusNonformat"/>
        <w:jc w:val="center"/>
        <w:rPr>
          <w:rFonts w:ascii="Times New Roman" w:hAnsi="Times New Roman" w:cs="Times New Roman"/>
          <w:sz w:val="24"/>
          <w:szCs w:val="24"/>
        </w:rPr>
      </w:pPr>
      <w:r w:rsidRPr="0034543A">
        <w:rPr>
          <w:rFonts w:ascii="Times New Roman" w:hAnsi="Times New Roman" w:cs="Times New Roman"/>
          <w:sz w:val="24"/>
          <w:szCs w:val="24"/>
        </w:rPr>
        <w:t xml:space="preserve">а также земельном </w:t>
      </w:r>
      <w:proofErr w:type="gramStart"/>
      <w:r w:rsidRPr="0034543A">
        <w:rPr>
          <w:rFonts w:ascii="Times New Roman" w:hAnsi="Times New Roman" w:cs="Times New Roman"/>
          <w:sz w:val="24"/>
          <w:szCs w:val="24"/>
        </w:rPr>
        <w:t>участке</w:t>
      </w:r>
      <w:proofErr w:type="gramEnd"/>
      <w:r w:rsidRPr="0034543A">
        <w:rPr>
          <w:rFonts w:ascii="Times New Roman" w:hAnsi="Times New Roman" w:cs="Times New Roman"/>
          <w:sz w:val="24"/>
          <w:szCs w:val="24"/>
        </w:rPr>
        <w:t>, государственная собственность</w:t>
      </w:r>
    </w:p>
    <w:p w:rsidR="00635562" w:rsidRPr="0034543A" w:rsidRDefault="00635562" w:rsidP="008D0C6D">
      <w:pPr>
        <w:pStyle w:val="ConsPlusNonformat"/>
        <w:jc w:val="center"/>
        <w:rPr>
          <w:rFonts w:ascii="Times New Roman" w:hAnsi="Times New Roman" w:cs="Times New Roman"/>
          <w:sz w:val="24"/>
          <w:szCs w:val="24"/>
        </w:rPr>
      </w:pPr>
      <w:r w:rsidRPr="0034543A">
        <w:rPr>
          <w:rFonts w:ascii="Times New Roman" w:hAnsi="Times New Roman" w:cs="Times New Roman"/>
          <w:sz w:val="24"/>
          <w:szCs w:val="24"/>
        </w:rPr>
        <w:t>на который не разграничена</w:t>
      </w:r>
    </w:p>
    <w:p w:rsidR="00635562" w:rsidRPr="0034543A" w:rsidRDefault="00635562">
      <w:pPr>
        <w:pStyle w:val="ConsPlusNonformat"/>
        <w:jc w:val="both"/>
        <w:rPr>
          <w:rFonts w:ascii="Times New Roman" w:hAnsi="Times New Roman" w:cs="Times New Roman"/>
          <w:sz w:val="24"/>
          <w:szCs w:val="24"/>
        </w:rPr>
      </w:pPr>
    </w:p>
    <w:p w:rsidR="00635562" w:rsidRPr="0034543A" w:rsidRDefault="00635562">
      <w:pPr>
        <w:pStyle w:val="ConsPlusNonformat"/>
        <w:jc w:val="both"/>
        <w:rPr>
          <w:rFonts w:ascii="Times New Roman" w:hAnsi="Times New Roman" w:cs="Times New Roman"/>
          <w:sz w:val="24"/>
          <w:szCs w:val="24"/>
        </w:rPr>
      </w:pPr>
      <w:r w:rsidRPr="0034543A">
        <w:rPr>
          <w:rFonts w:ascii="Times New Roman" w:hAnsi="Times New Roman" w:cs="Times New Roman"/>
          <w:sz w:val="24"/>
          <w:szCs w:val="24"/>
        </w:rPr>
        <w:t xml:space="preserve">                            1. Общие положения</w:t>
      </w:r>
    </w:p>
    <w:p w:rsidR="00635562" w:rsidRPr="0034543A" w:rsidRDefault="0063556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5"/>
        <w:gridCol w:w="3231"/>
        <w:gridCol w:w="5159"/>
      </w:tblGrid>
      <w:tr w:rsidR="0034543A" w:rsidRPr="0034543A">
        <w:tc>
          <w:tcPr>
            <w:tcW w:w="605" w:type="dxa"/>
          </w:tcPr>
          <w:p w:rsidR="00635562" w:rsidRPr="0034543A" w:rsidRDefault="00635562">
            <w:pPr>
              <w:pStyle w:val="ConsPlusNormal"/>
              <w:jc w:val="center"/>
              <w:rPr>
                <w:rFonts w:ascii="Times New Roman" w:hAnsi="Times New Roman" w:cs="Times New Roman"/>
                <w:sz w:val="24"/>
                <w:szCs w:val="24"/>
              </w:rPr>
            </w:pPr>
            <w:r w:rsidRPr="0034543A">
              <w:rPr>
                <w:rFonts w:ascii="Times New Roman" w:hAnsi="Times New Roman" w:cs="Times New Roman"/>
                <w:sz w:val="24"/>
                <w:szCs w:val="24"/>
              </w:rPr>
              <w:t xml:space="preserve">N </w:t>
            </w:r>
            <w:proofErr w:type="gramStart"/>
            <w:r w:rsidRPr="0034543A">
              <w:rPr>
                <w:rFonts w:ascii="Times New Roman" w:hAnsi="Times New Roman" w:cs="Times New Roman"/>
                <w:sz w:val="24"/>
                <w:szCs w:val="24"/>
              </w:rPr>
              <w:t>п</w:t>
            </w:r>
            <w:proofErr w:type="gramEnd"/>
            <w:r w:rsidRPr="0034543A">
              <w:rPr>
                <w:rFonts w:ascii="Times New Roman" w:hAnsi="Times New Roman" w:cs="Times New Roman"/>
                <w:sz w:val="24"/>
                <w:szCs w:val="24"/>
              </w:rPr>
              <w:t>/п</w:t>
            </w:r>
          </w:p>
        </w:tc>
        <w:tc>
          <w:tcPr>
            <w:tcW w:w="3231" w:type="dxa"/>
          </w:tcPr>
          <w:p w:rsidR="00635562" w:rsidRPr="0034543A" w:rsidRDefault="00635562">
            <w:pPr>
              <w:pStyle w:val="ConsPlusNormal"/>
              <w:jc w:val="center"/>
              <w:rPr>
                <w:rFonts w:ascii="Times New Roman" w:hAnsi="Times New Roman" w:cs="Times New Roman"/>
                <w:sz w:val="24"/>
                <w:szCs w:val="24"/>
              </w:rPr>
            </w:pPr>
            <w:r w:rsidRPr="0034543A">
              <w:rPr>
                <w:rFonts w:ascii="Times New Roman" w:hAnsi="Times New Roman" w:cs="Times New Roman"/>
                <w:sz w:val="24"/>
                <w:szCs w:val="24"/>
              </w:rPr>
              <w:t>Вид информации</w:t>
            </w:r>
          </w:p>
        </w:tc>
        <w:tc>
          <w:tcPr>
            <w:tcW w:w="5159" w:type="dxa"/>
          </w:tcPr>
          <w:p w:rsidR="00635562" w:rsidRPr="0034543A" w:rsidRDefault="00635562">
            <w:pPr>
              <w:pStyle w:val="ConsPlusNormal"/>
              <w:jc w:val="center"/>
              <w:rPr>
                <w:rFonts w:ascii="Times New Roman" w:hAnsi="Times New Roman" w:cs="Times New Roman"/>
                <w:sz w:val="24"/>
                <w:szCs w:val="24"/>
              </w:rPr>
            </w:pPr>
            <w:r w:rsidRPr="0034543A">
              <w:rPr>
                <w:rFonts w:ascii="Times New Roman" w:hAnsi="Times New Roman" w:cs="Times New Roman"/>
                <w:sz w:val="24"/>
                <w:szCs w:val="24"/>
              </w:rPr>
              <w:t>Содержание информации</w:t>
            </w:r>
          </w:p>
        </w:tc>
      </w:tr>
      <w:tr w:rsidR="0034543A" w:rsidRPr="0034543A">
        <w:tc>
          <w:tcPr>
            <w:tcW w:w="605" w:type="dxa"/>
            <w:vMerge w:val="restart"/>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1</w:t>
            </w:r>
          </w:p>
        </w:tc>
        <w:tc>
          <w:tcPr>
            <w:tcW w:w="3231" w:type="dxa"/>
            <w:tcBorders>
              <w:bottom w:val="nil"/>
            </w:tcBorders>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Форма торгов</w:t>
            </w:r>
          </w:p>
        </w:tc>
        <w:tc>
          <w:tcPr>
            <w:tcW w:w="5159" w:type="dxa"/>
            <w:tcBorders>
              <w:bottom w:val="nil"/>
            </w:tcBorders>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Электронный аукцион</w:t>
            </w:r>
          </w:p>
        </w:tc>
      </w:tr>
      <w:tr w:rsidR="0034543A" w:rsidRPr="0034543A">
        <w:tc>
          <w:tcPr>
            <w:tcW w:w="605" w:type="dxa"/>
            <w:vMerge/>
          </w:tcPr>
          <w:p w:rsidR="00635562" w:rsidRPr="0034543A" w:rsidRDefault="00635562">
            <w:pPr>
              <w:spacing w:after="1" w:line="0" w:lineRule="atLeast"/>
              <w:rPr>
                <w:rFonts w:ascii="Times New Roman" w:hAnsi="Times New Roman" w:cs="Times New Roman"/>
                <w:sz w:val="24"/>
                <w:szCs w:val="24"/>
              </w:rPr>
            </w:pPr>
          </w:p>
        </w:tc>
        <w:tc>
          <w:tcPr>
            <w:tcW w:w="3231" w:type="dxa"/>
            <w:tcBorders>
              <w:top w:val="nil"/>
            </w:tcBorders>
          </w:tcPr>
          <w:p w:rsidR="00635562" w:rsidRPr="0034543A" w:rsidRDefault="00635562" w:rsidP="00A700D4">
            <w:pPr>
              <w:pStyle w:val="ConsPlusNormal"/>
              <w:rPr>
                <w:rFonts w:ascii="Times New Roman" w:hAnsi="Times New Roman" w:cs="Times New Roman"/>
                <w:sz w:val="24"/>
                <w:szCs w:val="24"/>
              </w:rPr>
            </w:pPr>
            <w:r w:rsidRPr="0034543A">
              <w:rPr>
                <w:rFonts w:ascii="Times New Roman" w:hAnsi="Times New Roman" w:cs="Times New Roman"/>
                <w:sz w:val="24"/>
                <w:szCs w:val="24"/>
              </w:rPr>
              <w:t xml:space="preserve">Предмет </w:t>
            </w:r>
            <w:r w:rsidR="00A700D4" w:rsidRPr="0034543A">
              <w:rPr>
                <w:rFonts w:ascii="Times New Roman" w:hAnsi="Times New Roman" w:cs="Times New Roman"/>
                <w:sz w:val="24"/>
                <w:szCs w:val="24"/>
              </w:rPr>
              <w:t xml:space="preserve">открытого </w:t>
            </w:r>
            <w:r w:rsidRPr="0034543A">
              <w:rPr>
                <w:rFonts w:ascii="Times New Roman" w:hAnsi="Times New Roman" w:cs="Times New Roman"/>
                <w:sz w:val="24"/>
                <w:szCs w:val="24"/>
              </w:rPr>
              <w:t>аукциона в электронной форме (далее - электронн</w:t>
            </w:r>
            <w:r w:rsidR="00A700D4" w:rsidRPr="0034543A">
              <w:rPr>
                <w:rFonts w:ascii="Times New Roman" w:hAnsi="Times New Roman" w:cs="Times New Roman"/>
                <w:sz w:val="24"/>
                <w:szCs w:val="24"/>
              </w:rPr>
              <w:t>ый аукцион</w:t>
            </w:r>
            <w:r w:rsidRPr="0034543A">
              <w:rPr>
                <w:rFonts w:ascii="Times New Roman" w:hAnsi="Times New Roman" w:cs="Times New Roman"/>
                <w:sz w:val="24"/>
                <w:szCs w:val="24"/>
              </w:rPr>
              <w:t>)</w:t>
            </w:r>
          </w:p>
        </w:tc>
        <w:tc>
          <w:tcPr>
            <w:tcW w:w="5159" w:type="dxa"/>
            <w:tcBorders>
              <w:top w:val="nil"/>
            </w:tcBorders>
          </w:tcPr>
          <w:p w:rsidR="00E37609" w:rsidRPr="0034543A" w:rsidRDefault="00635562" w:rsidP="00E37609">
            <w:pPr>
              <w:pStyle w:val="ConsPlusNormal"/>
              <w:rPr>
                <w:rFonts w:ascii="Times New Roman" w:hAnsi="Times New Roman" w:cs="Times New Roman"/>
                <w:sz w:val="24"/>
                <w:szCs w:val="24"/>
              </w:rPr>
            </w:pPr>
            <w:r w:rsidRPr="0034543A">
              <w:rPr>
                <w:rFonts w:ascii="Times New Roman" w:hAnsi="Times New Roman" w:cs="Times New Roman"/>
                <w:sz w:val="24"/>
                <w:szCs w:val="24"/>
              </w:rPr>
              <w:t>Право на заключени</w:t>
            </w:r>
            <w:r w:rsidR="00DA4365" w:rsidRPr="0034543A">
              <w:rPr>
                <w:rFonts w:ascii="Times New Roman" w:hAnsi="Times New Roman" w:cs="Times New Roman"/>
                <w:sz w:val="24"/>
                <w:szCs w:val="24"/>
              </w:rPr>
              <w:t>е</w:t>
            </w:r>
            <w:r w:rsidRPr="0034543A">
              <w:rPr>
                <w:rFonts w:ascii="Times New Roman" w:hAnsi="Times New Roman" w:cs="Times New Roman"/>
                <w:sz w:val="24"/>
                <w:szCs w:val="24"/>
              </w:rPr>
              <w:t xml:space="preserve"> договор</w:t>
            </w:r>
            <w:r w:rsidR="00E37609" w:rsidRPr="0034543A">
              <w:rPr>
                <w:rFonts w:ascii="Times New Roman" w:hAnsi="Times New Roman" w:cs="Times New Roman"/>
                <w:sz w:val="24"/>
                <w:szCs w:val="24"/>
              </w:rPr>
              <w:t>а</w:t>
            </w:r>
            <w:r w:rsidRPr="0034543A">
              <w:rPr>
                <w:rFonts w:ascii="Times New Roman" w:hAnsi="Times New Roman" w:cs="Times New Roman"/>
                <w:sz w:val="24"/>
                <w:szCs w:val="24"/>
              </w:rPr>
              <w:t xml:space="preserve"> на установку и эксплуатацию рекламных конструкций на земельн</w:t>
            </w:r>
            <w:r w:rsidR="00E37609" w:rsidRPr="0034543A">
              <w:rPr>
                <w:rFonts w:ascii="Times New Roman" w:hAnsi="Times New Roman" w:cs="Times New Roman"/>
                <w:sz w:val="24"/>
                <w:szCs w:val="24"/>
              </w:rPr>
              <w:t>ом</w:t>
            </w:r>
            <w:r w:rsidRPr="0034543A">
              <w:rPr>
                <w:rFonts w:ascii="Times New Roman" w:hAnsi="Times New Roman" w:cs="Times New Roman"/>
                <w:sz w:val="24"/>
                <w:szCs w:val="24"/>
              </w:rPr>
              <w:t xml:space="preserve"> участк</w:t>
            </w:r>
            <w:r w:rsidR="00E37609" w:rsidRPr="0034543A">
              <w:rPr>
                <w:rFonts w:ascii="Times New Roman" w:hAnsi="Times New Roman" w:cs="Times New Roman"/>
                <w:sz w:val="24"/>
                <w:szCs w:val="24"/>
              </w:rPr>
              <w:t>е</w:t>
            </w:r>
            <w:r w:rsidRPr="0034543A">
              <w:rPr>
                <w:rFonts w:ascii="Times New Roman" w:hAnsi="Times New Roman" w:cs="Times New Roman"/>
                <w:sz w:val="24"/>
                <w:szCs w:val="24"/>
              </w:rPr>
              <w:t>, здани</w:t>
            </w:r>
            <w:r w:rsidR="00E37609" w:rsidRPr="0034543A">
              <w:rPr>
                <w:rFonts w:ascii="Times New Roman" w:hAnsi="Times New Roman" w:cs="Times New Roman"/>
                <w:sz w:val="24"/>
                <w:szCs w:val="24"/>
              </w:rPr>
              <w:t>и</w:t>
            </w:r>
            <w:r w:rsidRPr="0034543A">
              <w:rPr>
                <w:rFonts w:ascii="Times New Roman" w:hAnsi="Times New Roman" w:cs="Times New Roman"/>
                <w:sz w:val="24"/>
                <w:szCs w:val="24"/>
              </w:rPr>
              <w:t xml:space="preserve"> или ином недвижимом имуществе, находящ</w:t>
            </w:r>
            <w:r w:rsidR="00E37609" w:rsidRPr="0034543A">
              <w:rPr>
                <w:rFonts w:ascii="Times New Roman" w:hAnsi="Times New Roman" w:cs="Times New Roman"/>
                <w:sz w:val="24"/>
                <w:szCs w:val="24"/>
              </w:rPr>
              <w:t>емся</w:t>
            </w:r>
            <w:r w:rsidRPr="0034543A">
              <w:rPr>
                <w:rFonts w:ascii="Times New Roman" w:hAnsi="Times New Roman" w:cs="Times New Roman"/>
                <w:sz w:val="24"/>
                <w:szCs w:val="24"/>
              </w:rPr>
              <w:t xml:space="preserve"> в муниципальной собственности</w:t>
            </w:r>
            <w:r w:rsidR="00E37609" w:rsidRPr="0034543A">
              <w:rPr>
                <w:rFonts w:ascii="Times New Roman" w:hAnsi="Times New Roman" w:cs="Times New Roman"/>
                <w:sz w:val="24"/>
                <w:szCs w:val="24"/>
              </w:rPr>
              <w:t xml:space="preserve"> городского округа Домодедово</w:t>
            </w:r>
            <w:r w:rsidRPr="0034543A">
              <w:rPr>
                <w:rFonts w:ascii="Times New Roman" w:hAnsi="Times New Roman" w:cs="Times New Roman"/>
                <w:sz w:val="24"/>
                <w:szCs w:val="24"/>
              </w:rPr>
              <w:t>, а также земельн</w:t>
            </w:r>
            <w:r w:rsidR="00E37609" w:rsidRPr="0034543A">
              <w:rPr>
                <w:rFonts w:ascii="Times New Roman" w:hAnsi="Times New Roman" w:cs="Times New Roman"/>
                <w:sz w:val="24"/>
                <w:szCs w:val="24"/>
              </w:rPr>
              <w:t>ом</w:t>
            </w:r>
            <w:r w:rsidRPr="0034543A">
              <w:rPr>
                <w:rFonts w:ascii="Times New Roman" w:hAnsi="Times New Roman" w:cs="Times New Roman"/>
                <w:sz w:val="24"/>
                <w:szCs w:val="24"/>
              </w:rPr>
              <w:t xml:space="preserve"> участк</w:t>
            </w:r>
            <w:r w:rsidR="00E37609" w:rsidRPr="0034543A">
              <w:rPr>
                <w:rFonts w:ascii="Times New Roman" w:hAnsi="Times New Roman" w:cs="Times New Roman"/>
                <w:sz w:val="24"/>
                <w:szCs w:val="24"/>
              </w:rPr>
              <w:t>е</w:t>
            </w:r>
            <w:r w:rsidRPr="0034543A">
              <w:rPr>
                <w:rFonts w:ascii="Times New Roman" w:hAnsi="Times New Roman" w:cs="Times New Roman"/>
                <w:sz w:val="24"/>
                <w:szCs w:val="24"/>
              </w:rPr>
              <w:t>, государственная собственность на которые не разграничена</w:t>
            </w:r>
          </w:p>
          <w:p w:rsidR="00635562" w:rsidRPr="0034543A" w:rsidRDefault="00635562">
            <w:pPr>
              <w:pStyle w:val="ConsPlusNormal"/>
              <w:jc w:val="center"/>
              <w:rPr>
                <w:rFonts w:ascii="Times New Roman" w:hAnsi="Times New Roman" w:cs="Times New Roman"/>
                <w:sz w:val="24"/>
                <w:szCs w:val="24"/>
              </w:rPr>
            </w:pPr>
          </w:p>
        </w:tc>
      </w:tr>
      <w:tr w:rsidR="0034543A" w:rsidRPr="0034543A">
        <w:tc>
          <w:tcPr>
            <w:tcW w:w="605" w:type="dxa"/>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2</w:t>
            </w:r>
          </w:p>
        </w:tc>
        <w:tc>
          <w:tcPr>
            <w:tcW w:w="3231" w:type="dxa"/>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Основание для проведения электронного аукциона</w:t>
            </w:r>
          </w:p>
        </w:tc>
        <w:tc>
          <w:tcPr>
            <w:tcW w:w="5159" w:type="dxa"/>
          </w:tcPr>
          <w:p w:rsidR="00635562" w:rsidRPr="0034543A" w:rsidRDefault="00635562">
            <w:pPr>
              <w:pStyle w:val="ConsPlusNormal"/>
              <w:jc w:val="center"/>
              <w:rPr>
                <w:rFonts w:ascii="Times New Roman" w:hAnsi="Times New Roman" w:cs="Times New Roman"/>
                <w:sz w:val="24"/>
                <w:szCs w:val="24"/>
              </w:rPr>
            </w:pPr>
            <w:r w:rsidRPr="0034543A">
              <w:rPr>
                <w:rFonts w:ascii="Times New Roman" w:hAnsi="Times New Roman" w:cs="Times New Roman"/>
                <w:sz w:val="24"/>
                <w:szCs w:val="24"/>
              </w:rPr>
              <w:t>____________________________________</w:t>
            </w:r>
          </w:p>
          <w:p w:rsidR="00635562" w:rsidRPr="0034543A" w:rsidRDefault="00635562">
            <w:pPr>
              <w:pStyle w:val="ConsPlusNormal"/>
              <w:jc w:val="center"/>
              <w:rPr>
                <w:rFonts w:ascii="Times New Roman" w:hAnsi="Times New Roman" w:cs="Times New Roman"/>
                <w:sz w:val="24"/>
                <w:szCs w:val="24"/>
              </w:rPr>
            </w:pPr>
            <w:r w:rsidRPr="0034543A">
              <w:rPr>
                <w:rFonts w:ascii="Times New Roman" w:hAnsi="Times New Roman" w:cs="Times New Roman"/>
                <w:sz w:val="24"/>
                <w:szCs w:val="24"/>
              </w:rPr>
              <w:t>(реквизиты документа)</w:t>
            </w:r>
          </w:p>
        </w:tc>
      </w:tr>
      <w:tr w:rsidR="0034543A" w:rsidRPr="0034543A">
        <w:tc>
          <w:tcPr>
            <w:tcW w:w="605" w:type="dxa"/>
            <w:vMerge w:val="restart"/>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3</w:t>
            </w:r>
          </w:p>
        </w:tc>
        <w:tc>
          <w:tcPr>
            <w:tcW w:w="3231" w:type="dxa"/>
            <w:tcBorders>
              <w:bottom w:val="nil"/>
            </w:tcBorders>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Организатор электронного аукциона</w:t>
            </w:r>
          </w:p>
        </w:tc>
        <w:tc>
          <w:tcPr>
            <w:tcW w:w="5159" w:type="dxa"/>
            <w:tcBorders>
              <w:bottom w:val="nil"/>
            </w:tcBorders>
          </w:tcPr>
          <w:p w:rsidR="00635562" w:rsidRPr="0034543A" w:rsidRDefault="00E37609" w:rsidP="00E37609">
            <w:pPr>
              <w:pStyle w:val="ConsPlusNormal"/>
              <w:jc w:val="center"/>
              <w:rPr>
                <w:rFonts w:ascii="Times New Roman" w:hAnsi="Times New Roman" w:cs="Times New Roman"/>
                <w:sz w:val="24"/>
                <w:szCs w:val="24"/>
              </w:rPr>
            </w:pPr>
            <w:r w:rsidRPr="0034543A">
              <w:rPr>
                <w:rFonts w:ascii="Times New Roman" w:hAnsi="Times New Roman" w:cs="Times New Roman"/>
                <w:sz w:val="24"/>
                <w:szCs w:val="24"/>
              </w:rPr>
              <w:t xml:space="preserve">Комитет по управлению имуществом администрации городского округа Домодедово </w:t>
            </w:r>
            <w:r w:rsidR="00635562" w:rsidRPr="0034543A">
              <w:rPr>
                <w:rFonts w:ascii="Times New Roman" w:hAnsi="Times New Roman" w:cs="Times New Roman"/>
                <w:sz w:val="24"/>
                <w:szCs w:val="24"/>
              </w:rPr>
              <w:t>(далее - организатор электронного аукциона)</w:t>
            </w:r>
          </w:p>
        </w:tc>
      </w:tr>
      <w:tr w:rsidR="0034543A" w:rsidRPr="0034543A">
        <w:tblPrEx>
          <w:tblBorders>
            <w:insideH w:val="nil"/>
          </w:tblBorders>
        </w:tblPrEx>
        <w:tc>
          <w:tcPr>
            <w:tcW w:w="605" w:type="dxa"/>
            <w:vMerge/>
          </w:tcPr>
          <w:p w:rsidR="00635562" w:rsidRPr="0034543A" w:rsidRDefault="00635562">
            <w:pPr>
              <w:spacing w:after="1" w:line="0" w:lineRule="atLeast"/>
              <w:rPr>
                <w:rFonts w:ascii="Times New Roman" w:hAnsi="Times New Roman" w:cs="Times New Roman"/>
                <w:sz w:val="24"/>
                <w:szCs w:val="24"/>
              </w:rPr>
            </w:pPr>
          </w:p>
        </w:tc>
        <w:tc>
          <w:tcPr>
            <w:tcW w:w="3231" w:type="dxa"/>
            <w:tcBorders>
              <w:top w:val="nil"/>
              <w:bottom w:val="nil"/>
            </w:tcBorders>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Контактная информация:</w:t>
            </w:r>
          </w:p>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Адрес</w:t>
            </w:r>
          </w:p>
        </w:tc>
        <w:tc>
          <w:tcPr>
            <w:tcW w:w="5159" w:type="dxa"/>
            <w:tcBorders>
              <w:top w:val="nil"/>
              <w:bottom w:val="nil"/>
            </w:tcBorders>
          </w:tcPr>
          <w:p w:rsidR="00635562" w:rsidRPr="0034543A" w:rsidRDefault="00635562" w:rsidP="00E37609">
            <w:pPr>
              <w:pStyle w:val="ConsPlusNormal"/>
              <w:rPr>
                <w:rFonts w:ascii="Times New Roman" w:hAnsi="Times New Roman" w:cs="Times New Roman"/>
                <w:sz w:val="24"/>
                <w:szCs w:val="24"/>
              </w:rPr>
            </w:pPr>
            <w:r w:rsidRPr="0034543A">
              <w:rPr>
                <w:rFonts w:ascii="Times New Roman" w:hAnsi="Times New Roman" w:cs="Times New Roman"/>
                <w:sz w:val="24"/>
                <w:szCs w:val="24"/>
              </w:rPr>
              <w:t xml:space="preserve">Адрес (почтовый адрес): </w:t>
            </w:r>
            <w:r w:rsidR="00E37609" w:rsidRPr="0034543A">
              <w:rPr>
                <w:rFonts w:ascii="Times New Roman" w:hAnsi="Times New Roman" w:cs="Times New Roman"/>
                <w:sz w:val="24"/>
                <w:szCs w:val="24"/>
              </w:rPr>
              <w:t xml:space="preserve">142000, Московская область, </w:t>
            </w:r>
            <w:proofErr w:type="spellStart"/>
            <w:r w:rsidR="00E37609" w:rsidRPr="0034543A">
              <w:rPr>
                <w:rFonts w:ascii="Times New Roman" w:hAnsi="Times New Roman" w:cs="Times New Roman"/>
                <w:sz w:val="24"/>
                <w:szCs w:val="24"/>
              </w:rPr>
              <w:t>г</w:t>
            </w:r>
            <w:proofErr w:type="gramStart"/>
            <w:r w:rsidR="00E37609" w:rsidRPr="0034543A">
              <w:rPr>
                <w:rFonts w:ascii="Times New Roman" w:hAnsi="Times New Roman" w:cs="Times New Roman"/>
                <w:sz w:val="24"/>
                <w:szCs w:val="24"/>
              </w:rPr>
              <w:t>.Д</w:t>
            </w:r>
            <w:proofErr w:type="gramEnd"/>
            <w:r w:rsidR="00E37609" w:rsidRPr="0034543A">
              <w:rPr>
                <w:rFonts w:ascii="Times New Roman" w:hAnsi="Times New Roman" w:cs="Times New Roman"/>
                <w:sz w:val="24"/>
                <w:szCs w:val="24"/>
              </w:rPr>
              <w:t>омодедово</w:t>
            </w:r>
            <w:proofErr w:type="spellEnd"/>
            <w:r w:rsidR="00E37609" w:rsidRPr="0034543A">
              <w:rPr>
                <w:rFonts w:ascii="Times New Roman" w:hAnsi="Times New Roman" w:cs="Times New Roman"/>
                <w:sz w:val="24"/>
                <w:szCs w:val="24"/>
              </w:rPr>
              <w:t xml:space="preserve">, </w:t>
            </w:r>
            <w:proofErr w:type="spellStart"/>
            <w:r w:rsidR="00E37609" w:rsidRPr="0034543A">
              <w:rPr>
                <w:rFonts w:ascii="Times New Roman" w:hAnsi="Times New Roman" w:cs="Times New Roman"/>
                <w:sz w:val="24"/>
                <w:szCs w:val="24"/>
              </w:rPr>
              <w:t>мкр.Центральный</w:t>
            </w:r>
            <w:proofErr w:type="spellEnd"/>
            <w:r w:rsidR="00E37609" w:rsidRPr="0034543A">
              <w:rPr>
                <w:rFonts w:ascii="Times New Roman" w:hAnsi="Times New Roman" w:cs="Times New Roman"/>
                <w:sz w:val="24"/>
                <w:szCs w:val="24"/>
              </w:rPr>
              <w:t>, пл.30-летия Победы, д.1</w:t>
            </w:r>
          </w:p>
        </w:tc>
      </w:tr>
      <w:tr w:rsidR="0034543A" w:rsidRPr="0034543A">
        <w:tblPrEx>
          <w:tblBorders>
            <w:insideH w:val="nil"/>
          </w:tblBorders>
        </w:tblPrEx>
        <w:tc>
          <w:tcPr>
            <w:tcW w:w="605" w:type="dxa"/>
            <w:vMerge/>
          </w:tcPr>
          <w:p w:rsidR="00635562" w:rsidRPr="0034543A" w:rsidRDefault="00635562">
            <w:pPr>
              <w:spacing w:after="1" w:line="0" w:lineRule="atLeast"/>
              <w:rPr>
                <w:rFonts w:ascii="Times New Roman" w:hAnsi="Times New Roman" w:cs="Times New Roman"/>
                <w:sz w:val="24"/>
                <w:szCs w:val="24"/>
              </w:rPr>
            </w:pPr>
          </w:p>
        </w:tc>
        <w:tc>
          <w:tcPr>
            <w:tcW w:w="3231" w:type="dxa"/>
            <w:tcBorders>
              <w:top w:val="nil"/>
              <w:bottom w:val="nil"/>
            </w:tcBorders>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Контактный телефон</w:t>
            </w:r>
          </w:p>
        </w:tc>
        <w:tc>
          <w:tcPr>
            <w:tcW w:w="5159" w:type="dxa"/>
            <w:tcBorders>
              <w:top w:val="nil"/>
              <w:bottom w:val="nil"/>
            </w:tcBorders>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____________________________________</w:t>
            </w:r>
          </w:p>
        </w:tc>
      </w:tr>
      <w:tr w:rsidR="0034543A" w:rsidRPr="0034543A">
        <w:tblPrEx>
          <w:tblBorders>
            <w:insideH w:val="nil"/>
          </w:tblBorders>
        </w:tblPrEx>
        <w:tc>
          <w:tcPr>
            <w:tcW w:w="605" w:type="dxa"/>
            <w:vMerge/>
          </w:tcPr>
          <w:p w:rsidR="00635562" w:rsidRPr="0034543A" w:rsidRDefault="00635562">
            <w:pPr>
              <w:spacing w:after="1" w:line="0" w:lineRule="atLeast"/>
              <w:rPr>
                <w:rFonts w:ascii="Times New Roman" w:hAnsi="Times New Roman" w:cs="Times New Roman"/>
                <w:sz w:val="24"/>
                <w:szCs w:val="24"/>
              </w:rPr>
            </w:pPr>
          </w:p>
        </w:tc>
        <w:tc>
          <w:tcPr>
            <w:tcW w:w="3231" w:type="dxa"/>
            <w:tcBorders>
              <w:top w:val="nil"/>
              <w:bottom w:val="nil"/>
            </w:tcBorders>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Адрес электронной почты</w:t>
            </w:r>
          </w:p>
        </w:tc>
        <w:tc>
          <w:tcPr>
            <w:tcW w:w="5159" w:type="dxa"/>
            <w:tcBorders>
              <w:top w:val="nil"/>
              <w:bottom w:val="nil"/>
            </w:tcBorders>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Адрес электронной почты: e-</w:t>
            </w:r>
            <w:proofErr w:type="spellStart"/>
            <w:r w:rsidRPr="0034543A">
              <w:rPr>
                <w:rFonts w:ascii="Times New Roman" w:hAnsi="Times New Roman" w:cs="Times New Roman"/>
                <w:sz w:val="24"/>
                <w:szCs w:val="24"/>
              </w:rPr>
              <w:t>mail</w:t>
            </w:r>
            <w:proofErr w:type="spellEnd"/>
          </w:p>
        </w:tc>
      </w:tr>
      <w:tr w:rsidR="0034543A" w:rsidRPr="0034543A">
        <w:tblPrEx>
          <w:tblBorders>
            <w:insideH w:val="nil"/>
          </w:tblBorders>
        </w:tblPrEx>
        <w:tc>
          <w:tcPr>
            <w:tcW w:w="605" w:type="dxa"/>
            <w:vMerge/>
          </w:tcPr>
          <w:p w:rsidR="00635562" w:rsidRPr="0034543A" w:rsidRDefault="00635562">
            <w:pPr>
              <w:spacing w:after="1" w:line="0" w:lineRule="atLeast"/>
              <w:rPr>
                <w:rFonts w:ascii="Times New Roman" w:hAnsi="Times New Roman" w:cs="Times New Roman"/>
                <w:sz w:val="24"/>
                <w:szCs w:val="24"/>
              </w:rPr>
            </w:pPr>
          </w:p>
        </w:tc>
        <w:tc>
          <w:tcPr>
            <w:tcW w:w="3231" w:type="dxa"/>
            <w:tcBorders>
              <w:top w:val="nil"/>
              <w:bottom w:val="nil"/>
            </w:tcBorders>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Ответственное должностное лицо</w:t>
            </w:r>
          </w:p>
        </w:tc>
        <w:tc>
          <w:tcPr>
            <w:tcW w:w="5159" w:type="dxa"/>
            <w:tcBorders>
              <w:top w:val="nil"/>
              <w:bottom w:val="nil"/>
            </w:tcBorders>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___________________________________</w:t>
            </w:r>
          </w:p>
          <w:p w:rsidR="00635562" w:rsidRPr="0034543A" w:rsidRDefault="00635562">
            <w:pPr>
              <w:pStyle w:val="ConsPlusNormal"/>
              <w:jc w:val="center"/>
              <w:rPr>
                <w:rFonts w:ascii="Times New Roman" w:hAnsi="Times New Roman" w:cs="Times New Roman"/>
                <w:sz w:val="24"/>
                <w:szCs w:val="24"/>
              </w:rPr>
            </w:pPr>
            <w:r w:rsidRPr="0034543A">
              <w:rPr>
                <w:rFonts w:ascii="Times New Roman" w:hAnsi="Times New Roman" w:cs="Times New Roman"/>
                <w:sz w:val="24"/>
                <w:szCs w:val="24"/>
              </w:rPr>
              <w:t>(ФИО, должность)</w:t>
            </w:r>
          </w:p>
        </w:tc>
      </w:tr>
      <w:tr w:rsidR="0034543A" w:rsidRPr="0034543A">
        <w:tblPrEx>
          <w:tblBorders>
            <w:insideH w:val="nil"/>
          </w:tblBorders>
        </w:tblPrEx>
        <w:tc>
          <w:tcPr>
            <w:tcW w:w="605" w:type="dxa"/>
            <w:vMerge/>
          </w:tcPr>
          <w:p w:rsidR="00635562" w:rsidRPr="0034543A" w:rsidRDefault="00635562">
            <w:pPr>
              <w:spacing w:after="1" w:line="0" w:lineRule="atLeast"/>
              <w:rPr>
                <w:rFonts w:ascii="Times New Roman" w:hAnsi="Times New Roman" w:cs="Times New Roman"/>
                <w:sz w:val="24"/>
                <w:szCs w:val="24"/>
              </w:rPr>
            </w:pPr>
          </w:p>
        </w:tc>
        <w:tc>
          <w:tcPr>
            <w:tcW w:w="3231" w:type="dxa"/>
            <w:tcBorders>
              <w:top w:val="nil"/>
              <w:bottom w:val="nil"/>
            </w:tcBorders>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Официальный сайт организатора электронного аукциона</w:t>
            </w:r>
          </w:p>
        </w:tc>
        <w:tc>
          <w:tcPr>
            <w:tcW w:w="5159" w:type="dxa"/>
            <w:tcBorders>
              <w:top w:val="nil"/>
              <w:bottom w:val="nil"/>
            </w:tcBorders>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Сайт размещения информации:</w:t>
            </w:r>
          </w:p>
          <w:p w:rsidR="00635562" w:rsidRPr="0034543A" w:rsidRDefault="00635562" w:rsidP="00E37609">
            <w:pPr>
              <w:pStyle w:val="ConsPlusNormal"/>
              <w:rPr>
                <w:rFonts w:ascii="Times New Roman" w:hAnsi="Times New Roman" w:cs="Times New Roman"/>
                <w:sz w:val="24"/>
                <w:szCs w:val="24"/>
              </w:rPr>
            </w:pPr>
            <w:proofErr w:type="spellStart"/>
            <w:r w:rsidRPr="0034543A">
              <w:rPr>
                <w:rFonts w:ascii="Times New Roman" w:hAnsi="Times New Roman" w:cs="Times New Roman"/>
                <w:sz w:val="24"/>
                <w:szCs w:val="24"/>
              </w:rPr>
              <w:t>www</w:t>
            </w:r>
            <w:proofErr w:type="spellEnd"/>
            <w:r w:rsidRPr="0034543A">
              <w:rPr>
                <w:rFonts w:ascii="Times New Roman" w:hAnsi="Times New Roman" w:cs="Times New Roman"/>
                <w:sz w:val="24"/>
                <w:szCs w:val="24"/>
              </w:rPr>
              <w:t>.</w:t>
            </w:r>
            <w:proofErr w:type="spellStart"/>
            <w:r w:rsidR="00E37609" w:rsidRPr="0034543A">
              <w:rPr>
                <w:rFonts w:ascii="Times New Roman" w:hAnsi="Times New Roman" w:cs="Times New Roman"/>
                <w:sz w:val="24"/>
                <w:szCs w:val="24"/>
                <w:lang w:val="en-US"/>
              </w:rPr>
              <w:t>domod</w:t>
            </w:r>
            <w:proofErr w:type="spellEnd"/>
            <w:r w:rsidR="00E37609" w:rsidRPr="0034543A">
              <w:rPr>
                <w:rFonts w:ascii="Times New Roman" w:hAnsi="Times New Roman" w:cs="Times New Roman"/>
                <w:sz w:val="24"/>
                <w:szCs w:val="24"/>
              </w:rPr>
              <w:t>.</w:t>
            </w:r>
            <w:proofErr w:type="spellStart"/>
            <w:r w:rsidR="00E37609" w:rsidRPr="0034543A">
              <w:rPr>
                <w:rFonts w:ascii="Times New Roman" w:hAnsi="Times New Roman" w:cs="Times New Roman"/>
                <w:sz w:val="24"/>
                <w:szCs w:val="24"/>
                <w:lang w:val="en-US"/>
              </w:rPr>
              <w:t>ru</w:t>
            </w:r>
            <w:proofErr w:type="spellEnd"/>
          </w:p>
        </w:tc>
      </w:tr>
      <w:tr w:rsidR="0034543A" w:rsidRPr="0034543A">
        <w:tblPrEx>
          <w:tblBorders>
            <w:insideH w:val="nil"/>
          </w:tblBorders>
        </w:tblPrEx>
        <w:tc>
          <w:tcPr>
            <w:tcW w:w="605" w:type="dxa"/>
            <w:vMerge/>
          </w:tcPr>
          <w:p w:rsidR="00635562" w:rsidRPr="0034543A" w:rsidRDefault="00635562">
            <w:pPr>
              <w:spacing w:after="1" w:line="0" w:lineRule="atLeast"/>
              <w:rPr>
                <w:rFonts w:ascii="Times New Roman" w:hAnsi="Times New Roman" w:cs="Times New Roman"/>
                <w:sz w:val="24"/>
                <w:szCs w:val="24"/>
              </w:rPr>
            </w:pPr>
          </w:p>
        </w:tc>
        <w:tc>
          <w:tcPr>
            <w:tcW w:w="3231" w:type="dxa"/>
            <w:tcBorders>
              <w:top w:val="nil"/>
              <w:bottom w:val="nil"/>
            </w:tcBorders>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Официальный сайт торгов</w:t>
            </w:r>
          </w:p>
        </w:tc>
        <w:tc>
          <w:tcPr>
            <w:tcW w:w="5159" w:type="dxa"/>
            <w:tcBorders>
              <w:top w:val="nil"/>
              <w:bottom w:val="nil"/>
            </w:tcBorders>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Официальный сайт Российской Федерации для размещения информации о проведении торгов: www.torgi.gov.ru</w:t>
            </w:r>
          </w:p>
        </w:tc>
      </w:tr>
      <w:tr w:rsidR="0034543A" w:rsidRPr="0034543A">
        <w:tc>
          <w:tcPr>
            <w:tcW w:w="605" w:type="dxa"/>
            <w:vMerge/>
          </w:tcPr>
          <w:p w:rsidR="00635562" w:rsidRPr="0034543A" w:rsidRDefault="00635562">
            <w:pPr>
              <w:spacing w:after="1" w:line="0" w:lineRule="atLeast"/>
              <w:rPr>
                <w:rFonts w:ascii="Times New Roman" w:hAnsi="Times New Roman" w:cs="Times New Roman"/>
                <w:sz w:val="24"/>
                <w:szCs w:val="24"/>
              </w:rPr>
            </w:pPr>
          </w:p>
        </w:tc>
        <w:tc>
          <w:tcPr>
            <w:tcW w:w="3231" w:type="dxa"/>
            <w:tcBorders>
              <w:top w:val="nil"/>
            </w:tcBorders>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Адрес электронной площадки</w:t>
            </w:r>
          </w:p>
        </w:tc>
        <w:tc>
          <w:tcPr>
            <w:tcW w:w="5159" w:type="dxa"/>
            <w:tcBorders>
              <w:top w:val="nil"/>
            </w:tcBorders>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___________________________________</w:t>
            </w:r>
          </w:p>
        </w:tc>
      </w:tr>
      <w:tr w:rsidR="0034543A" w:rsidRPr="0034543A">
        <w:tc>
          <w:tcPr>
            <w:tcW w:w="605" w:type="dxa"/>
            <w:vMerge w:val="restart"/>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4</w:t>
            </w:r>
          </w:p>
        </w:tc>
        <w:tc>
          <w:tcPr>
            <w:tcW w:w="3231" w:type="dxa"/>
            <w:tcBorders>
              <w:bottom w:val="nil"/>
            </w:tcBorders>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Аукционная комиссия</w:t>
            </w:r>
          </w:p>
        </w:tc>
        <w:tc>
          <w:tcPr>
            <w:tcW w:w="5159" w:type="dxa"/>
            <w:tcBorders>
              <w:bottom w:val="nil"/>
            </w:tcBorders>
          </w:tcPr>
          <w:p w:rsidR="00635562" w:rsidRPr="0034543A" w:rsidRDefault="00635562">
            <w:pPr>
              <w:pStyle w:val="ConsPlusNormal"/>
              <w:rPr>
                <w:rFonts w:ascii="Times New Roman" w:hAnsi="Times New Roman" w:cs="Times New Roman"/>
                <w:sz w:val="24"/>
                <w:szCs w:val="24"/>
              </w:rPr>
            </w:pPr>
            <w:proofErr w:type="gramStart"/>
            <w:r w:rsidRPr="0034543A">
              <w:rPr>
                <w:rFonts w:ascii="Times New Roman" w:hAnsi="Times New Roman" w:cs="Times New Roman"/>
                <w:sz w:val="24"/>
                <w:szCs w:val="24"/>
              </w:rPr>
              <w:t>Определена</w:t>
            </w:r>
            <w:proofErr w:type="gramEnd"/>
            <w:r w:rsidRPr="0034543A">
              <w:rPr>
                <w:rFonts w:ascii="Times New Roman" w:hAnsi="Times New Roman" w:cs="Times New Roman"/>
                <w:sz w:val="24"/>
                <w:szCs w:val="24"/>
              </w:rPr>
              <w:t xml:space="preserve"> на основании решения организатора электронного аукциона</w:t>
            </w:r>
          </w:p>
          <w:p w:rsidR="00635562" w:rsidRPr="0034543A" w:rsidRDefault="00635562">
            <w:pPr>
              <w:pStyle w:val="ConsPlusNormal"/>
              <w:jc w:val="center"/>
              <w:rPr>
                <w:rFonts w:ascii="Times New Roman" w:hAnsi="Times New Roman" w:cs="Times New Roman"/>
                <w:sz w:val="24"/>
                <w:szCs w:val="24"/>
              </w:rPr>
            </w:pPr>
            <w:r w:rsidRPr="0034543A">
              <w:rPr>
                <w:rFonts w:ascii="Times New Roman" w:hAnsi="Times New Roman" w:cs="Times New Roman"/>
                <w:sz w:val="24"/>
                <w:szCs w:val="24"/>
              </w:rPr>
              <w:t>____________________________________</w:t>
            </w:r>
          </w:p>
          <w:p w:rsidR="00635562" w:rsidRPr="0034543A" w:rsidRDefault="00635562">
            <w:pPr>
              <w:pStyle w:val="ConsPlusNormal"/>
              <w:jc w:val="center"/>
              <w:rPr>
                <w:rFonts w:ascii="Times New Roman" w:hAnsi="Times New Roman" w:cs="Times New Roman"/>
                <w:sz w:val="24"/>
                <w:szCs w:val="24"/>
              </w:rPr>
            </w:pPr>
            <w:r w:rsidRPr="0034543A">
              <w:rPr>
                <w:rFonts w:ascii="Times New Roman" w:hAnsi="Times New Roman" w:cs="Times New Roman"/>
                <w:sz w:val="24"/>
                <w:szCs w:val="24"/>
              </w:rPr>
              <w:t>(реквизиты документа)</w:t>
            </w:r>
          </w:p>
        </w:tc>
      </w:tr>
      <w:tr w:rsidR="0034543A" w:rsidRPr="0034543A">
        <w:tblPrEx>
          <w:tblBorders>
            <w:insideH w:val="nil"/>
          </w:tblBorders>
        </w:tblPrEx>
        <w:tc>
          <w:tcPr>
            <w:tcW w:w="605" w:type="dxa"/>
            <w:vMerge/>
          </w:tcPr>
          <w:p w:rsidR="00635562" w:rsidRPr="0034543A" w:rsidRDefault="00635562">
            <w:pPr>
              <w:spacing w:after="1" w:line="0" w:lineRule="atLeast"/>
              <w:rPr>
                <w:rFonts w:ascii="Times New Roman" w:hAnsi="Times New Roman" w:cs="Times New Roman"/>
                <w:sz w:val="24"/>
                <w:szCs w:val="24"/>
              </w:rPr>
            </w:pPr>
          </w:p>
        </w:tc>
        <w:tc>
          <w:tcPr>
            <w:tcW w:w="3231" w:type="dxa"/>
            <w:tcBorders>
              <w:top w:val="nil"/>
              <w:bottom w:val="nil"/>
            </w:tcBorders>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Контактная информация:</w:t>
            </w:r>
          </w:p>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Адрес</w:t>
            </w:r>
          </w:p>
        </w:tc>
        <w:tc>
          <w:tcPr>
            <w:tcW w:w="5159" w:type="dxa"/>
            <w:tcBorders>
              <w:top w:val="nil"/>
              <w:bottom w:val="nil"/>
            </w:tcBorders>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 xml:space="preserve">Почтовый адрес: </w:t>
            </w:r>
            <w:r w:rsidR="00E37609" w:rsidRPr="0034543A">
              <w:rPr>
                <w:rFonts w:ascii="Times New Roman" w:hAnsi="Times New Roman" w:cs="Times New Roman"/>
                <w:sz w:val="24"/>
                <w:szCs w:val="24"/>
              </w:rPr>
              <w:t xml:space="preserve">142000, Московская область, </w:t>
            </w:r>
            <w:proofErr w:type="spellStart"/>
            <w:r w:rsidR="00E37609" w:rsidRPr="0034543A">
              <w:rPr>
                <w:rFonts w:ascii="Times New Roman" w:hAnsi="Times New Roman" w:cs="Times New Roman"/>
                <w:sz w:val="24"/>
                <w:szCs w:val="24"/>
              </w:rPr>
              <w:t>г</w:t>
            </w:r>
            <w:proofErr w:type="gramStart"/>
            <w:r w:rsidR="00E37609" w:rsidRPr="0034543A">
              <w:rPr>
                <w:rFonts w:ascii="Times New Roman" w:hAnsi="Times New Roman" w:cs="Times New Roman"/>
                <w:sz w:val="24"/>
                <w:szCs w:val="24"/>
              </w:rPr>
              <w:t>.Д</w:t>
            </w:r>
            <w:proofErr w:type="gramEnd"/>
            <w:r w:rsidR="00E37609" w:rsidRPr="0034543A">
              <w:rPr>
                <w:rFonts w:ascii="Times New Roman" w:hAnsi="Times New Roman" w:cs="Times New Roman"/>
                <w:sz w:val="24"/>
                <w:szCs w:val="24"/>
              </w:rPr>
              <w:t>омодедово</w:t>
            </w:r>
            <w:proofErr w:type="spellEnd"/>
            <w:r w:rsidR="00E37609" w:rsidRPr="0034543A">
              <w:rPr>
                <w:rFonts w:ascii="Times New Roman" w:hAnsi="Times New Roman" w:cs="Times New Roman"/>
                <w:sz w:val="24"/>
                <w:szCs w:val="24"/>
              </w:rPr>
              <w:t xml:space="preserve">, </w:t>
            </w:r>
            <w:proofErr w:type="spellStart"/>
            <w:r w:rsidR="00E37609" w:rsidRPr="0034543A">
              <w:rPr>
                <w:rFonts w:ascii="Times New Roman" w:hAnsi="Times New Roman" w:cs="Times New Roman"/>
                <w:sz w:val="24"/>
                <w:szCs w:val="24"/>
              </w:rPr>
              <w:t>мкр.Центральный</w:t>
            </w:r>
            <w:proofErr w:type="spellEnd"/>
            <w:r w:rsidR="00E37609" w:rsidRPr="0034543A">
              <w:rPr>
                <w:rFonts w:ascii="Times New Roman" w:hAnsi="Times New Roman" w:cs="Times New Roman"/>
                <w:sz w:val="24"/>
                <w:szCs w:val="24"/>
              </w:rPr>
              <w:t>, пл.30-летия Победы, д.1</w:t>
            </w:r>
          </w:p>
        </w:tc>
      </w:tr>
      <w:tr w:rsidR="0034543A" w:rsidRPr="0034543A">
        <w:tc>
          <w:tcPr>
            <w:tcW w:w="605" w:type="dxa"/>
            <w:vMerge/>
          </w:tcPr>
          <w:p w:rsidR="00635562" w:rsidRPr="0034543A" w:rsidRDefault="00635562">
            <w:pPr>
              <w:spacing w:after="1" w:line="0" w:lineRule="atLeast"/>
              <w:rPr>
                <w:rFonts w:ascii="Times New Roman" w:hAnsi="Times New Roman" w:cs="Times New Roman"/>
                <w:sz w:val="24"/>
                <w:szCs w:val="24"/>
              </w:rPr>
            </w:pPr>
          </w:p>
        </w:tc>
        <w:tc>
          <w:tcPr>
            <w:tcW w:w="3231" w:type="dxa"/>
            <w:tcBorders>
              <w:top w:val="nil"/>
            </w:tcBorders>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Контактный телефон</w:t>
            </w:r>
          </w:p>
        </w:tc>
        <w:tc>
          <w:tcPr>
            <w:tcW w:w="5159" w:type="dxa"/>
            <w:tcBorders>
              <w:top w:val="nil"/>
            </w:tcBorders>
          </w:tcPr>
          <w:p w:rsidR="00635562" w:rsidRPr="0034543A" w:rsidRDefault="00635562">
            <w:pPr>
              <w:pStyle w:val="ConsPlusNormal"/>
              <w:jc w:val="both"/>
              <w:rPr>
                <w:rFonts w:ascii="Times New Roman" w:hAnsi="Times New Roman" w:cs="Times New Roman"/>
                <w:sz w:val="24"/>
                <w:szCs w:val="24"/>
              </w:rPr>
            </w:pPr>
            <w:r w:rsidRPr="0034543A">
              <w:rPr>
                <w:rFonts w:ascii="Times New Roman" w:hAnsi="Times New Roman" w:cs="Times New Roman"/>
                <w:sz w:val="24"/>
                <w:szCs w:val="24"/>
              </w:rPr>
              <w:t>___________________________________</w:t>
            </w:r>
          </w:p>
        </w:tc>
      </w:tr>
      <w:tr w:rsidR="0034543A" w:rsidRPr="0034543A">
        <w:tc>
          <w:tcPr>
            <w:tcW w:w="605" w:type="dxa"/>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5</w:t>
            </w:r>
          </w:p>
        </w:tc>
        <w:tc>
          <w:tcPr>
            <w:tcW w:w="3231" w:type="dxa"/>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Обеспечение заявки (задаток)</w:t>
            </w:r>
            <w:r w:rsidR="00E37609" w:rsidRPr="0034543A">
              <w:rPr>
                <w:rFonts w:ascii="Times New Roman" w:hAnsi="Times New Roman" w:cs="Times New Roman"/>
                <w:sz w:val="24"/>
                <w:szCs w:val="24"/>
              </w:rPr>
              <w:t xml:space="preserve"> на участие в аукционе</w:t>
            </w:r>
          </w:p>
        </w:tc>
        <w:tc>
          <w:tcPr>
            <w:tcW w:w="5159" w:type="dxa"/>
          </w:tcPr>
          <w:p w:rsidR="00635562" w:rsidRPr="0034543A" w:rsidRDefault="00E37609">
            <w:pPr>
              <w:pStyle w:val="ConsPlusNormal"/>
              <w:rPr>
                <w:rFonts w:ascii="Times New Roman" w:hAnsi="Times New Roman" w:cs="Times New Roman"/>
                <w:sz w:val="24"/>
                <w:szCs w:val="24"/>
              </w:rPr>
            </w:pPr>
            <w:r w:rsidRPr="0034543A">
              <w:rPr>
                <w:rFonts w:ascii="Times New Roman" w:hAnsi="Times New Roman" w:cs="Times New Roman"/>
                <w:sz w:val="24"/>
                <w:szCs w:val="24"/>
              </w:rPr>
              <w:t>Размер обеспечения заявки (задатка) на участи в аукционе составляет 100% (сто процентов) от начальной (минимальной) цены договора (цены лота), установлен в размере</w:t>
            </w:r>
            <w:proofErr w:type="gramStart"/>
            <w:r w:rsidRPr="0034543A">
              <w:rPr>
                <w:rFonts w:ascii="Times New Roman" w:hAnsi="Times New Roman" w:cs="Times New Roman"/>
                <w:sz w:val="24"/>
                <w:szCs w:val="24"/>
              </w:rPr>
              <w:t xml:space="preserve"> _________ (_________) </w:t>
            </w:r>
            <w:proofErr w:type="gramEnd"/>
            <w:r w:rsidRPr="0034543A">
              <w:rPr>
                <w:rFonts w:ascii="Times New Roman" w:hAnsi="Times New Roman" w:cs="Times New Roman"/>
                <w:sz w:val="24"/>
                <w:szCs w:val="24"/>
              </w:rPr>
              <w:t>руб.</w:t>
            </w:r>
          </w:p>
        </w:tc>
      </w:tr>
      <w:tr w:rsidR="0034543A" w:rsidRPr="0034543A">
        <w:tc>
          <w:tcPr>
            <w:tcW w:w="605" w:type="dxa"/>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6</w:t>
            </w:r>
          </w:p>
        </w:tc>
        <w:tc>
          <w:tcPr>
            <w:tcW w:w="3231" w:type="dxa"/>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Начальная (минимальная) цена договора (цена лота)</w:t>
            </w:r>
          </w:p>
        </w:tc>
        <w:tc>
          <w:tcPr>
            <w:tcW w:w="5159" w:type="dxa"/>
          </w:tcPr>
          <w:p w:rsidR="00635562" w:rsidRPr="0034543A" w:rsidRDefault="00635562" w:rsidP="00E37609">
            <w:pPr>
              <w:pStyle w:val="ConsPlusNormal"/>
              <w:rPr>
                <w:rFonts w:ascii="Times New Roman" w:hAnsi="Times New Roman" w:cs="Times New Roman"/>
                <w:sz w:val="24"/>
                <w:szCs w:val="24"/>
              </w:rPr>
            </w:pPr>
            <w:r w:rsidRPr="0034543A">
              <w:rPr>
                <w:rFonts w:ascii="Times New Roman" w:hAnsi="Times New Roman" w:cs="Times New Roman"/>
                <w:sz w:val="24"/>
                <w:szCs w:val="24"/>
              </w:rPr>
              <w:t xml:space="preserve">Начальная (минимальная) цена договора (цена лота) устанавливается в </w:t>
            </w:r>
            <w:proofErr w:type="gramStart"/>
            <w:r w:rsidRPr="0034543A">
              <w:rPr>
                <w:rFonts w:ascii="Times New Roman" w:hAnsi="Times New Roman" w:cs="Times New Roman"/>
                <w:sz w:val="24"/>
                <w:szCs w:val="24"/>
              </w:rPr>
              <w:t>размере</w:t>
            </w:r>
            <w:proofErr w:type="gramEnd"/>
            <w:r w:rsidRPr="0034543A">
              <w:rPr>
                <w:rFonts w:ascii="Times New Roman" w:hAnsi="Times New Roman" w:cs="Times New Roman"/>
                <w:sz w:val="24"/>
                <w:szCs w:val="24"/>
              </w:rPr>
              <w:t xml:space="preserve"> _______________</w:t>
            </w:r>
            <w:r w:rsidR="00E37609" w:rsidRPr="0034543A">
              <w:rPr>
                <w:rFonts w:ascii="Times New Roman" w:hAnsi="Times New Roman" w:cs="Times New Roman"/>
                <w:sz w:val="24"/>
                <w:szCs w:val="24"/>
              </w:rPr>
              <w:t xml:space="preserve"> (______________) руб.</w:t>
            </w:r>
          </w:p>
        </w:tc>
      </w:tr>
      <w:tr w:rsidR="0034543A" w:rsidRPr="0034543A">
        <w:tc>
          <w:tcPr>
            <w:tcW w:w="605" w:type="dxa"/>
          </w:tcPr>
          <w:p w:rsidR="006410F1" w:rsidRPr="0034543A" w:rsidRDefault="006410F1">
            <w:pPr>
              <w:pStyle w:val="ConsPlusNormal"/>
              <w:rPr>
                <w:rFonts w:ascii="Times New Roman" w:hAnsi="Times New Roman" w:cs="Times New Roman"/>
                <w:sz w:val="24"/>
                <w:szCs w:val="24"/>
              </w:rPr>
            </w:pPr>
            <w:r w:rsidRPr="0034543A">
              <w:rPr>
                <w:rFonts w:ascii="Times New Roman" w:hAnsi="Times New Roman" w:cs="Times New Roman"/>
                <w:sz w:val="24"/>
                <w:szCs w:val="24"/>
              </w:rPr>
              <w:t>7</w:t>
            </w:r>
          </w:p>
        </w:tc>
        <w:tc>
          <w:tcPr>
            <w:tcW w:w="3231" w:type="dxa"/>
          </w:tcPr>
          <w:p w:rsidR="006410F1" w:rsidRPr="0034543A" w:rsidRDefault="006410F1">
            <w:pPr>
              <w:pStyle w:val="ConsPlusNormal"/>
              <w:rPr>
                <w:rFonts w:ascii="Times New Roman" w:hAnsi="Times New Roman" w:cs="Times New Roman"/>
                <w:sz w:val="24"/>
                <w:szCs w:val="24"/>
              </w:rPr>
            </w:pPr>
            <w:r w:rsidRPr="0034543A">
              <w:rPr>
                <w:rFonts w:ascii="Times New Roman" w:hAnsi="Times New Roman" w:cs="Times New Roman"/>
                <w:sz w:val="24"/>
                <w:szCs w:val="24"/>
              </w:rPr>
              <w:t>Размер обеспечения исполнения обязательств по Договору, срок и порядок предоставления указанного обеспечения, требования к обеспечению исполнения договора</w:t>
            </w:r>
          </w:p>
        </w:tc>
        <w:tc>
          <w:tcPr>
            <w:tcW w:w="5159" w:type="dxa"/>
          </w:tcPr>
          <w:p w:rsidR="006410F1" w:rsidRPr="0034543A" w:rsidRDefault="006410F1" w:rsidP="00E37609">
            <w:pPr>
              <w:pStyle w:val="ConsPlusNormal"/>
              <w:rPr>
                <w:rFonts w:ascii="Times New Roman" w:hAnsi="Times New Roman" w:cs="Times New Roman"/>
                <w:sz w:val="24"/>
                <w:szCs w:val="24"/>
              </w:rPr>
            </w:pPr>
            <w:r w:rsidRPr="0034543A">
              <w:rPr>
                <w:rFonts w:ascii="Times New Roman" w:hAnsi="Times New Roman" w:cs="Times New Roman"/>
                <w:sz w:val="24"/>
                <w:szCs w:val="24"/>
              </w:rPr>
              <w:t xml:space="preserve">Указывается в случае, если </w:t>
            </w:r>
            <w:proofErr w:type="gramStart"/>
            <w:r w:rsidRPr="0034543A">
              <w:rPr>
                <w:rFonts w:ascii="Times New Roman" w:hAnsi="Times New Roman" w:cs="Times New Roman"/>
                <w:sz w:val="24"/>
                <w:szCs w:val="24"/>
              </w:rPr>
              <w:t>установлен</w:t>
            </w:r>
            <w:proofErr w:type="gramEnd"/>
          </w:p>
        </w:tc>
      </w:tr>
      <w:tr w:rsidR="0034543A" w:rsidRPr="0034543A">
        <w:tc>
          <w:tcPr>
            <w:tcW w:w="605" w:type="dxa"/>
          </w:tcPr>
          <w:p w:rsidR="00635562" w:rsidRPr="0034543A" w:rsidRDefault="006410F1">
            <w:pPr>
              <w:pStyle w:val="ConsPlusNormal"/>
              <w:rPr>
                <w:rFonts w:ascii="Times New Roman" w:hAnsi="Times New Roman" w:cs="Times New Roman"/>
                <w:sz w:val="24"/>
                <w:szCs w:val="24"/>
              </w:rPr>
            </w:pPr>
            <w:r w:rsidRPr="0034543A">
              <w:rPr>
                <w:rFonts w:ascii="Times New Roman" w:hAnsi="Times New Roman" w:cs="Times New Roman"/>
                <w:sz w:val="24"/>
                <w:szCs w:val="24"/>
              </w:rPr>
              <w:t>8</w:t>
            </w:r>
          </w:p>
        </w:tc>
        <w:tc>
          <w:tcPr>
            <w:tcW w:w="3231" w:type="dxa"/>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"Шаг аукциона"</w:t>
            </w:r>
          </w:p>
        </w:tc>
        <w:tc>
          <w:tcPr>
            <w:tcW w:w="5159" w:type="dxa"/>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"Шаг аукциона" составляет 5% (пять процентов) от начальной (минимальной) цены договора (цены лота)</w:t>
            </w:r>
            <w:r w:rsidR="00E37609" w:rsidRPr="0034543A">
              <w:rPr>
                <w:rFonts w:ascii="Times New Roman" w:hAnsi="Times New Roman" w:cs="Times New Roman"/>
                <w:sz w:val="24"/>
                <w:szCs w:val="24"/>
              </w:rPr>
              <w:t xml:space="preserve">, установлен в </w:t>
            </w:r>
            <w:proofErr w:type="gramStart"/>
            <w:r w:rsidR="00E37609" w:rsidRPr="0034543A">
              <w:rPr>
                <w:rFonts w:ascii="Times New Roman" w:hAnsi="Times New Roman" w:cs="Times New Roman"/>
                <w:sz w:val="24"/>
                <w:szCs w:val="24"/>
              </w:rPr>
              <w:t>размере</w:t>
            </w:r>
            <w:proofErr w:type="gramEnd"/>
            <w:r w:rsidR="00E37609" w:rsidRPr="0034543A">
              <w:rPr>
                <w:rFonts w:ascii="Times New Roman" w:hAnsi="Times New Roman" w:cs="Times New Roman"/>
                <w:sz w:val="24"/>
                <w:szCs w:val="24"/>
              </w:rPr>
              <w:t xml:space="preserve"> _________ (_________) руб.</w:t>
            </w:r>
          </w:p>
        </w:tc>
      </w:tr>
      <w:tr w:rsidR="0034543A" w:rsidRPr="0034543A">
        <w:tc>
          <w:tcPr>
            <w:tcW w:w="605" w:type="dxa"/>
          </w:tcPr>
          <w:p w:rsidR="00635562" w:rsidRPr="0034543A" w:rsidRDefault="006410F1">
            <w:pPr>
              <w:pStyle w:val="ConsPlusNormal"/>
              <w:rPr>
                <w:rFonts w:ascii="Times New Roman" w:hAnsi="Times New Roman" w:cs="Times New Roman"/>
                <w:sz w:val="24"/>
                <w:szCs w:val="24"/>
              </w:rPr>
            </w:pPr>
            <w:r w:rsidRPr="0034543A">
              <w:rPr>
                <w:rFonts w:ascii="Times New Roman" w:hAnsi="Times New Roman" w:cs="Times New Roman"/>
                <w:sz w:val="24"/>
                <w:szCs w:val="24"/>
              </w:rPr>
              <w:t>9</w:t>
            </w:r>
          </w:p>
        </w:tc>
        <w:tc>
          <w:tcPr>
            <w:tcW w:w="3231" w:type="dxa"/>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 xml:space="preserve">Место размещения рекламной конструкции (адрес, привязка), тип, вид, размер одной стороны, количество сторон, общая площадь, технологические </w:t>
            </w:r>
            <w:r w:rsidRPr="0034543A">
              <w:rPr>
                <w:rFonts w:ascii="Times New Roman" w:hAnsi="Times New Roman" w:cs="Times New Roman"/>
                <w:sz w:val="24"/>
                <w:szCs w:val="24"/>
              </w:rPr>
              <w:lastRenderedPageBreak/>
              <w:t>характеристики рекламной конструкции (наличие/отсутствие подсвета, тип подсвета, наличие/отсутствие автоматической смены экспозиции)</w:t>
            </w:r>
          </w:p>
        </w:tc>
        <w:tc>
          <w:tcPr>
            <w:tcW w:w="5159" w:type="dxa"/>
          </w:tcPr>
          <w:p w:rsidR="00635562" w:rsidRPr="0034543A" w:rsidRDefault="00635562" w:rsidP="00782A26">
            <w:pPr>
              <w:pStyle w:val="ConsPlusNormal"/>
              <w:rPr>
                <w:rFonts w:ascii="Times New Roman" w:hAnsi="Times New Roman" w:cs="Times New Roman"/>
                <w:sz w:val="24"/>
                <w:szCs w:val="24"/>
              </w:rPr>
            </w:pPr>
            <w:proofErr w:type="gramStart"/>
            <w:r w:rsidRPr="0034543A">
              <w:rPr>
                <w:rFonts w:ascii="Times New Roman" w:hAnsi="Times New Roman" w:cs="Times New Roman"/>
                <w:sz w:val="24"/>
                <w:szCs w:val="24"/>
              </w:rPr>
              <w:lastRenderedPageBreak/>
              <w:t>Место размещения рекламной конструкции согласно схеме размещения рекламных конструкций</w:t>
            </w:r>
            <w:r w:rsidR="00E37609" w:rsidRPr="0034543A">
              <w:rPr>
                <w:rFonts w:ascii="Times New Roman" w:hAnsi="Times New Roman" w:cs="Times New Roman"/>
                <w:sz w:val="24"/>
                <w:szCs w:val="24"/>
              </w:rPr>
              <w:t xml:space="preserve"> на территории городского округа Домодедово, согласованной с Правительством Москов</w:t>
            </w:r>
            <w:r w:rsidR="00782A26" w:rsidRPr="0034543A">
              <w:rPr>
                <w:rFonts w:ascii="Times New Roman" w:hAnsi="Times New Roman" w:cs="Times New Roman"/>
                <w:sz w:val="24"/>
                <w:szCs w:val="24"/>
              </w:rPr>
              <w:t>с</w:t>
            </w:r>
            <w:r w:rsidR="00E37609" w:rsidRPr="0034543A">
              <w:rPr>
                <w:rFonts w:ascii="Times New Roman" w:hAnsi="Times New Roman" w:cs="Times New Roman"/>
                <w:sz w:val="24"/>
                <w:szCs w:val="24"/>
              </w:rPr>
              <w:t>кой области и</w:t>
            </w:r>
            <w:r w:rsidRPr="0034543A">
              <w:rPr>
                <w:rFonts w:ascii="Times New Roman" w:hAnsi="Times New Roman" w:cs="Times New Roman"/>
                <w:sz w:val="24"/>
                <w:szCs w:val="24"/>
              </w:rPr>
              <w:t xml:space="preserve"> утвержденной </w:t>
            </w:r>
            <w:r w:rsidR="00E37609" w:rsidRPr="0034543A">
              <w:rPr>
                <w:rFonts w:ascii="Times New Roman" w:hAnsi="Times New Roman" w:cs="Times New Roman"/>
                <w:sz w:val="24"/>
                <w:szCs w:val="24"/>
              </w:rPr>
              <w:t xml:space="preserve">постановлением администрации городского </w:t>
            </w:r>
            <w:r w:rsidR="00782A26" w:rsidRPr="0034543A">
              <w:rPr>
                <w:rFonts w:ascii="Times New Roman" w:hAnsi="Times New Roman" w:cs="Times New Roman"/>
                <w:sz w:val="24"/>
                <w:szCs w:val="24"/>
              </w:rPr>
              <w:lastRenderedPageBreak/>
              <w:t>округа Домодедово от _________ №_____</w:t>
            </w:r>
            <w:r w:rsidRPr="0034543A">
              <w:rPr>
                <w:rFonts w:ascii="Times New Roman" w:hAnsi="Times New Roman" w:cs="Times New Roman"/>
                <w:sz w:val="24"/>
                <w:szCs w:val="24"/>
              </w:rPr>
              <w:t xml:space="preserve">, размещенной на официальном сайте </w:t>
            </w:r>
            <w:r w:rsidR="00782A26" w:rsidRPr="0034543A">
              <w:rPr>
                <w:rFonts w:ascii="Times New Roman" w:hAnsi="Times New Roman" w:cs="Times New Roman"/>
                <w:sz w:val="24"/>
                <w:szCs w:val="24"/>
              </w:rPr>
              <w:t xml:space="preserve">городского округа Домодедово </w:t>
            </w:r>
            <w:proofErr w:type="spellStart"/>
            <w:r w:rsidR="00782A26" w:rsidRPr="0034543A">
              <w:rPr>
                <w:rFonts w:ascii="Times New Roman" w:hAnsi="Times New Roman" w:cs="Times New Roman"/>
                <w:sz w:val="24"/>
                <w:szCs w:val="24"/>
              </w:rPr>
              <w:t>www</w:t>
            </w:r>
            <w:proofErr w:type="spellEnd"/>
            <w:r w:rsidR="00782A26" w:rsidRPr="0034543A">
              <w:rPr>
                <w:rFonts w:ascii="Times New Roman" w:hAnsi="Times New Roman" w:cs="Times New Roman"/>
                <w:sz w:val="24"/>
                <w:szCs w:val="24"/>
              </w:rPr>
              <w:t>.</w:t>
            </w:r>
            <w:proofErr w:type="spellStart"/>
            <w:r w:rsidR="00782A26" w:rsidRPr="0034543A">
              <w:rPr>
                <w:rFonts w:ascii="Times New Roman" w:hAnsi="Times New Roman" w:cs="Times New Roman"/>
                <w:sz w:val="24"/>
                <w:szCs w:val="24"/>
                <w:lang w:val="en-US"/>
              </w:rPr>
              <w:t>domod</w:t>
            </w:r>
            <w:proofErr w:type="spellEnd"/>
            <w:r w:rsidR="00782A26" w:rsidRPr="0034543A">
              <w:rPr>
                <w:rFonts w:ascii="Times New Roman" w:hAnsi="Times New Roman" w:cs="Times New Roman"/>
                <w:sz w:val="24"/>
                <w:szCs w:val="24"/>
              </w:rPr>
              <w:t>.</w:t>
            </w:r>
            <w:proofErr w:type="spellStart"/>
            <w:r w:rsidR="00782A26" w:rsidRPr="0034543A">
              <w:rPr>
                <w:rFonts w:ascii="Times New Roman" w:hAnsi="Times New Roman" w:cs="Times New Roman"/>
                <w:sz w:val="24"/>
                <w:szCs w:val="24"/>
                <w:lang w:val="en-US"/>
              </w:rPr>
              <w:t>ru</w:t>
            </w:r>
            <w:proofErr w:type="spellEnd"/>
            <w:r w:rsidRPr="0034543A">
              <w:rPr>
                <w:rFonts w:ascii="Times New Roman" w:hAnsi="Times New Roman" w:cs="Times New Roman"/>
                <w:sz w:val="24"/>
                <w:szCs w:val="24"/>
              </w:rPr>
              <w:t>, опубликованной ______________________</w:t>
            </w:r>
            <w:proofErr w:type="gramEnd"/>
          </w:p>
        </w:tc>
      </w:tr>
      <w:tr w:rsidR="0034543A" w:rsidRPr="0034543A">
        <w:tc>
          <w:tcPr>
            <w:tcW w:w="605" w:type="dxa"/>
          </w:tcPr>
          <w:p w:rsidR="00635562" w:rsidRPr="0034543A" w:rsidRDefault="006410F1">
            <w:pPr>
              <w:pStyle w:val="ConsPlusNormal"/>
              <w:rPr>
                <w:rFonts w:ascii="Times New Roman" w:hAnsi="Times New Roman" w:cs="Times New Roman"/>
                <w:sz w:val="24"/>
                <w:szCs w:val="24"/>
              </w:rPr>
            </w:pPr>
            <w:r w:rsidRPr="0034543A">
              <w:rPr>
                <w:rFonts w:ascii="Times New Roman" w:hAnsi="Times New Roman" w:cs="Times New Roman"/>
                <w:sz w:val="24"/>
                <w:szCs w:val="24"/>
              </w:rPr>
              <w:lastRenderedPageBreak/>
              <w:t>10</w:t>
            </w:r>
          </w:p>
        </w:tc>
        <w:tc>
          <w:tcPr>
            <w:tcW w:w="3231" w:type="dxa"/>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Порядок, форма и срок предоставления разъяснений положений извещения о проведении электронного аукциона</w:t>
            </w:r>
          </w:p>
        </w:tc>
        <w:tc>
          <w:tcPr>
            <w:tcW w:w="5159" w:type="dxa"/>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Любое заинтересованное лицо, получившего аккредитацию на определенной для проведения электронного аукциона электронной площадке, вправе обратиться за разъяснениями положений извещения о проведении электронного аукциона к организатору торгов с использованием средств электронной площадки.</w:t>
            </w:r>
          </w:p>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 xml:space="preserve">Запрос направляется в режиме реального времени в личный кабинет организатора электронного аукциона для рассмотрения при условии, что запрос поступил организатору электронного аукциона не </w:t>
            </w:r>
            <w:proofErr w:type="gramStart"/>
            <w:r w:rsidRPr="0034543A">
              <w:rPr>
                <w:rFonts w:ascii="Times New Roman" w:hAnsi="Times New Roman" w:cs="Times New Roman"/>
                <w:sz w:val="24"/>
                <w:szCs w:val="24"/>
              </w:rPr>
              <w:t>позднее</w:t>
            </w:r>
            <w:proofErr w:type="gramEnd"/>
            <w:r w:rsidRPr="0034543A">
              <w:rPr>
                <w:rFonts w:ascii="Times New Roman" w:hAnsi="Times New Roman" w:cs="Times New Roman"/>
                <w:sz w:val="24"/>
                <w:szCs w:val="24"/>
              </w:rPr>
              <w:t xml:space="preserve"> чем за 5 (пять) рабочих дней до даты окончания срока подачи заявок на участие в электронном аукционе. Организатор электронного аукциона обязан ответить на запрос в течение 2 (двух) рабочих дней </w:t>
            </w:r>
            <w:proofErr w:type="gramStart"/>
            <w:r w:rsidRPr="0034543A">
              <w:rPr>
                <w:rFonts w:ascii="Times New Roman" w:hAnsi="Times New Roman" w:cs="Times New Roman"/>
                <w:sz w:val="24"/>
                <w:szCs w:val="24"/>
              </w:rPr>
              <w:t>с даты поступления</w:t>
            </w:r>
            <w:proofErr w:type="gramEnd"/>
            <w:r w:rsidRPr="0034543A">
              <w:rPr>
                <w:rFonts w:ascii="Times New Roman" w:hAnsi="Times New Roman" w:cs="Times New Roman"/>
                <w:sz w:val="24"/>
                <w:szCs w:val="24"/>
              </w:rPr>
              <w:t xml:space="preserve"> указанного запроса и предоставить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r w:rsidR="0034543A" w:rsidRPr="0034543A">
        <w:tc>
          <w:tcPr>
            <w:tcW w:w="605" w:type="dxa"/>
            <w:vMerge w:val="restart"/>
          </w:tcPr>
          <w:p w:rsidR="00635562" w:rsidRPr="0034543A" w:rsidRDefault="00635562" w:rsidP="006410F1">
            <w:pPr>
              <w:pStyle w:val="ConsPlusNormal"/>
              <w:rPr>
                <w:rFonts w:ascii="Times New Roman" w:hAnsi="Times New Roman" w:cs="Times New Roman"/>
                <w:sz w:val="24"/>
                <w:szCs w:val="24"/>
              </w:rPr>
            </w:pPr>
            <w:r w:rsidRPr="0034543A">
              <w:rPr>
                <w:rFonts w:ascii="Times New Roman" w:hAnsi="Times New Roman" w:cs="Times New Roman"/>
                <w:sz w:val="24"/>
                <w:szCs w:val="24"/>
              </w:rPr>
              <w:t>1</w:t>
            </w:r>
            <w:r w:rsidR="006410F1" w:rsidRPr="0034543A">
              <w:rPr>
                <w:rFonts w:ascii="Times New Roman" w:hAnsi="Times New Roman" w:cs="Times New Roman"/>
                <w:sz w:val="24"/>
                <w:szCs w:val="24"/>
              </w:rPr>
              <w:t>1</w:t>
            </w:r>
          </w:p>
        </w:tc>
        <w:tc>
          <w:tcPr>
            <w:tcW w:w="3231" w:type="dxa"/>
            <w:tcBorders>
              <w:bottom w:val="nil"/>
            </w:tcBorders>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Дата и время начала подачи заявок на участие в электронном аукционе</w:t>
            </w:r>
          </w:p>
        </w:tc>
        <w:tc>
          <w:tcPr>
            <w:tcW w:w="5159" w:type="dxa"/>
            <w:tcBorders>
              <w:bottom w:val="nil"/>
            </w:tcBorders>
          </w:tcPr>
          <w:p w:rsidR="00635562" w:rsidRPr="0034543A" w:rsidRDefault="00782A26" w:rsidP="00782A26">
            <w:pPr>
              <w:pStyle w:val="ConsPlusNormal"/>
              <w:rPr>
                <w:rFonts w:ascii="Times New Roman" w:hAnsi="Times New Roman" w:cs="Times New Roman"/>
                <w:sz w:val="24"/>
                <w:szCs w:val="24"/>
              </w:rPr>
            </w:pPr>
            <w:r w:rsidRPr="0034543A">
              <w:rPr>
                <w:rFonts w:ascii="Times New Roman" w:hAnsi="Times New Roman" w:cs="Times New Roman"/>
                <w:sz w:val="24"/>
                <w:szCs w:val="24"/>
              </w:rPr>
              <w:t xml:space="preserve">С  </w:t>
            </w:r>
            <w:r w:rsidR="00635562" w:rsidRPr="0034543A">
              <w:rPr>
                <w:rFonts w:ascii="Times New Roman" w:hAnsi="Times New Roman" w:cs="Times New Roman"/>
                <w:sz w:val="24"/>
                <w:szCs w:val="24"/>
              </w:rPr>
              <w:t>___</w:t>
            </w:r>
            <w:r w:rsidRPr="0034543A">
              <w:rPr>
                <w:rFonts w:ascii="Times New Roman" w:hAnsi="Times New Roman" w:cs="Times New Roman"/>
                <w:sz w:val="24"/>
                <w:szCs w:val="24"/>
              </w:rPr>
              <w:t xml:space="preserve"> час</w:t>
            </w:r>
            <w:proofErr w:type="gramStart"/>
            <w:r w:rsidRPr="0034543A">
              <w:rPr>
                <w:rFonts w:ascii="Times New Roman" w:hAnsi="Times New Roman" w:cs="Times New Roman"/>
                <w:sz w:val="24"/>
                <w:szCs w:val="24"/>
              </w:rPr>
              <w:t>.</w:t>
            </w:r>
            <w:proofErr w:type="gramEnd"/>
            <w:r w:rsidRPr="0034543A">
              <w:rPr>
                <w:rFonts w:ascii="Times New Roman" w:hAnsi="Times New Roman" w:cs="Times New Roman"/>
                <w:sz w:val="24"/>
                <w:szCs w:val="24"/>
              </w:rPr>
              <w:t xml:space="preserve"> ___ </w:t>
            </w:r>
            <w:proofErr w:type="gramStart"/>
            <w:r w:rsidRPr="0034543A">
              <w:rPr>
                <w:rFonts w:ascii="Times New Roman" w:hAnsi="Times New Roman" w:cs="Times New Roman"/>
                <w:sz w:val="24"/>
                <w:szCs w:val="24"/>
              </w:rPr>
              <w:t>м</w:t>
            </w:r>
            <w:proofErr w:type="gramEnd"/>
            <w:r w:rsidRPr="0034543A">
              <w:rPr>
                <w:rFonts w:ascii="Times New Roman" w:hAnsi="Times New Roman" w:cs="Times New Roman"/>
                <w:sz w:val="24"/>
                <w:szCs w:val="24"/>
              </w:rPr>
              <w:t>ин. по московскому времени «__»_____________ 20__г.</w:t>
            </w:r>
          </w:p>
        </w:tc>
      </w:tr>
      <w:tr w:rsidR="0034543A" w:rsidRPr="0034543A">
        <w:tblPrEx>
          <w:tblBorders>
            <w:insideH w:val="nil"/>
          </w:tblBorders>
        </w:tblPrEx>
        <w:tc>
          <w:tcPr>
            <w:tcW w:w="605" w:type="dxa"/>
            <w:vMerge/>
          </w:tcPr>
          <w:p w:rsidR="00635562" w:rsidRPr="0034543A" w:rsidRDefault="00635562">
            <w:pPr>
              <w:spacing w:after="1" w:line="0" w:lineRule="atLeast"/>
              <w:rPr>
                <w:rFonts w:ascii="Times New Roman" w:hAnsi="Times New Roman" w:cs="Times New Roman"/>
                <w:sz w:val="24"/>
                <w:szCs w:val="24"/>
              </w:rPr>
            </w:pPr>
          </w:p>
        </w:tc>
        <w:tc>
          <w:tcPr>
            <w:tcW w:w="3231" w:type="dxa"/>
            <w:tcBorders>
              <w:top w:val="nil"/>
              <w:bottom w:val="nil"/>
            </w:tcBorders>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Дата и время окончания подачи заявок на участие в электронном аукционе</w:t>
            </w:r>
          </w:p>
        </w:tc>
        <w:tc>
          <w:tcPr>
            <w:tcW w:w="5159" w:type="dxa"/>
            <w:tcBorders>
              <w:top w:val="nil"/>
              <w:bottom w:val="nil"/>
            </w:tcBorders>
          </w:tcPr>
          <w:p w:rsidR="00635562" w:rsidRPr="0034543A" w:rsidRDefault="00782A26">
            <w:pPr>
              <w:pStyle w:val="ConsPlusNormal"/>
              <w:rPr>
                <w:rFonts w:ascii="Times New Roman" w:hAnsi="Times New Roman" w:cs="Times New Roman"/>
                <w:sz w:val="24"/>
                <w:szCs w:val="24"/>
              </w:rPr>
            </w:pPr>
            <w:r w:rsidRPr="0034543A">
              <w:rPr>
                <w:rFonts w:ascii="Times New Roman" w:hAnsi="Times New Roman" w:cs="Times New Roman"/>
                <w:sz w:val="24"/>
                <w:szCs w:val="24"/>
              </w:rPr>
              <w:t>До  ___ час</w:t>
            </w:r>
            <w:proofErr w:type="gramStart"/>
            <w:r w:rsidRPr="0034543A">
              <w:rPr>
                <w:rFonts w:ascii="Times New Roman" w:hAnsi="Times New Roman" w:cs="Times New Roman"/>
                <w:sz w:val="24"/>
                <w:szCs w:val="24"/>
              </w:rPr>
              <w:t>.</w:t>
            </w:r>
            <w:proofErr w:type="gramEnd"/>
            <w:r w:rsidRPr="0034543A">
              <w:rPr>
                <w:rFonts w:ascii="Times New Roman" w:hAnsi="Times New Roman" w:cs="Times New Roman"/>
                <w:sz w:val="24"/>
                <w:szCs w:val="24"/>
              </w:rPr>
              <w:t xml:space="preserve"> ___ </w:t>
            </w:r>
            <w:proofErr w:type="gramStart"/>
            <w:r w:rsidRPr="0034543A">
              <w:rPr>
                <w:rFonts w:ascii="Times New Roman" w:hAnsi="Times New Roman" w:cs="Times New Roman"/>
                <w:sz w:val="24"/>
                <w:szCs w:val="24"/>
              </w:rPr>
              <w:t>м</w:t>
            </w:r>
            <w:proofErr w:type="gramEnd"/>
            <w:r w:rsidRPr="0034543A">
              <w:rPr>
                <w:rFonts w:ascii="Times New Roman" w:hAnsi="Times New Roman" w:cs="Times New Roman"/>
                <w:sz w:val="24"/>
                <w:szCs w:val="24"/>
              </w:rPr>
              <w:t>ин. по московскому времени «__»_____________ 20__г.</w:t>
            </w:r>
          </w:p>
        </w:tc>
      </w:tr>
      <w:tr w:rsidR="0034543A" w:rsidRPr="0034543A">
        <w:tc>
          <w:tcPr>
            <w:tcW w:w="605" w:type="dxa"/>
            <w:vMerge/>
          </w:tcPr>
          <w:p w:rsidR="00635562" w:rsidRPr="0034543A" w:rsidRDefault="00635562">
            <w:pPr>
              <w:spacing w:after="1" w:line="0" w:lineRule="atLeast"/>
              <w:rPr>
                <w:rFonts w:ascii="Times New Roman" w:hAnsi="Times New Roman" w:cs="Times New Roman"/>
                <w:sz w:val="24"/>
                <w:szCs w:val="24"/>
              </w:rPr>
            </w:pPr>
          </w:p>
        </w:tc>
        <w:tc>
          <w:tcPr>
            <w:tcW w:w="3231" w:type="dxa"/>
            <w:tcBorders>
              <w:top w:val="nil"/>
            </w:tcBorders>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Адрес электронной площадки для подачи заявок на участие в электронном аукционе</w:t>
            </w:r>
          </w:p>
        </w:tc>
        <w:tc>
          <w:tcPr>
            <w:tcW w:w="5159" w:type="dxa"/>
            <w:tcBorders>
              <w:top w:val="nil"/>
            </w:tcBorders>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Адрес: _____________________________</w:t>
            </w:r>
          </w:p>
        </w:tc>
      </w:tr>
      <w:tr w:rsidR="0034543A" w:rsidRPr="0034543A">
        <w:tc>
          <w:tcPr>
            <w:tcW w:w="605" w:type="dxa"/>
            <w:vMerge w:val="restart"/>
          </w:tcPr>
          <w:p w:rsidR="00635562" w:rsidRPr="0034543A" w:rsidRDefault="00635562" w:rsidP="006410F1">
            <w:pPr>
              <w:pStyle w:val="ConsPlusNormal"/>
              <w:rPr>
                <w:rFonts w:ascii="Times New Roman" w:hAnsi="Times New Roman" w:cs="Times New Roman"/>
                <w:sz w:val="24"/>
                <w:szCs w:val="24"/>
              </w:rPr>
            </w:pPr>
            <w:r w:rsidRPr="0034543A">
              <w:rPr>
                <w:rFonts w:ascii="Times New Roman" w:hAnsi="Times New Roman" w:cs="Times New Roman"/>
                <w:sz w:val="24"/>
                <w:szCs w:val="24"/>
              </w:rPr>
              <w:t>1</w:t>
            </w:r>
            <w:r w:rsidR="006410F1" w:rsidRPr="0034543A">
              <w:rPr>
                <w:rFonts w:ascii="Times New Roman" w:hAnsi="Times New Roman" w:cs="Times New Roman"/>
                <w:sz w:val="24"/>
                <w:szCs w:val="24"/>
              </w:rPr>
              <w:t>2</w:t>
            </w:r>
          </w:p>
        </w:tc>
        <w:tc>
          <w:tcPr>
            <w:tcW w:w="3231" w:type="dxa"/>
            <w:tcBorders>
              <w:bottom w:val="nil"/>
            </w:tcBorders>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Срок рассмотрения заявок на участие в электронном аукционе.</w:t>
            </w:r>
          </w:p>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Срок окончания рассмотрения заявок на участие в аукционе</w:t>
            </w:r>
          </w:p>
        </w:tc>
        <w:tc>
          <w:tcPr>
            <w:tcW w:w="5159" w:type="dxa"/>
            <w:tcBorders>
              <w:bottom w:val="nil"/>
            </w:tcBorders>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Осуществляется аукционной комиссией</w:t>
            </w:r>
          </w:p>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с ____ час</w:t>
            </w:r>
            <w:proofErr w:type="gramStart"/>
            <w:r w:rsidRPr="0034543A">
              <w:rPr>
                <w:rFonts w:ascii="Times New Roman" w:hAnsi="Times New Roman" w:cs="Times New Roman"/>
                <w:sz w:val="24"/>
                <w:szCs w:val="24"/>
              </w:rPr>
              <w:t>.</w:t>
            </w:r>
            <w:proofErr w:type="gramEnd"/>
            <w:r w:rsidRPr="0034543A">
              <w:rPr>
                <w:rFonts w:ascii="Times New Roman" w:hAnsi="Times New Roman" w:cs="Times New Roman"/>
                <w:sz w:val="24"/>
                <w:szCs w:val="24"/>
              </w:rPr>
              <w:t xml:space="preserve"> </w:t>
            </w:r>
            <w:proofErr w:type="gramStart"/>
            <w:r w:rsidRPr="0034543A">
              <w:rPr>
                <w:rFonts w:ascii="Times New Roman" w:hAnsi="Times New Roman" w:cs="Times New Roman"/>
                <w:sz w:val="24"/>
                <w:szCs w:val="24"/>
              </w:rPr>
              <w:t>м</w:t>
            </w:r>
            <w:proofErr w:type="gramEnd"/>
            <w:r w:rsidRPr="0034543A">
              <w:rPr>
                <w:rFonts w:ascii="Times New Roman" w:hAnsi="Times New Roman" w:cs="Times New Roman"/>
                <w:sz w:val="24"/>
                <w:szCs w:val="24"/>
              </w:rPr>
              <w:t>ин. по московскому времени</w:t>
            </w:r>
          </w:p>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"___" _______________ 20__ г.</w:t>
            </w:r>
          </w:p>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до _____ час</w:t>
            </w:r>
            <w:proofErr w:type="gramStart"/>
            <w:r w:rsidRPr="0034543A">
              <w:rPr>
                <w:rFonts w:ascii="Times New Roman" w:hAnsi="Times New Roman" w:cs="Times New Roman"/>
                <w:sz w:val="24"/>
                <w:szCs w:val="24"/>
              </w:rPr>
              <w:t>.</w:t>
            </w:r>
            <w:proofErr w:type="gramEnd"/>
            <w:r w:rsidRPr="0034543A">
              <w:rPr>
                <w:rFonts w:ascii="Times New Roman" w:hAnsi="Times New Roman" w:cs="Times New Roman"/>
                <w:sz w:val="24"/>
                <w:szCs w:val="24"/>
              </w:rPr>
              <w:t xml:space="preserve"> </w:t>
            </w:r>
            <w:proofErr w:type="gramStart"/>
            <w:r w:rsidRPr="0034543A">
              <w:rPr>
                <w:rFonts w:ascii="Times New Roman" w:hAnsi="Times New Roman" w:cs="Times New Roman"/>
                <w:sz w:val="24"/>
                <w:szCs w:val="24"/>
              </w:rPr>
              <w:t>м</w:t>
            </w:r>
            <w:proofErr w:type="gramEnd"/>
            <w:r w:rsidRPr="0034543A">
              <w:rPr>
                <w:rFonts w:ascii="Times New Roman" w:hAnsi="Times New Roman" w:cs="Times New Roman"/>
                <w:sz w:val="24"/>
                <w:szCs w:val="24"/>
              </w:rPr>
              <w:t>ин. по московскому времени</w:t>
            </w:r>
          </w:p>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"___" _______________ 20__ г.</w:t>
            </w:r>
          </w:p>
        </w:tc>
      </w:tr>
      <w:tr w:rsidR="0034543A" w:rsidRPr="0034543A">
        <w:tc>
          <w:tcPr>
            <w:tcW w:w="605" w:type="dxa"/>
            <w:vMerge/>
          </w:tcPr>
          <w:p w:rsidR="00635562" w:rsidRPr="0034543A" w:rsidRDefault="00635562">
            <w:pPr>
              <w:spacing w:after="1" w:line="0" w:lineRule="atLeast"/>
              <w:rPr>
                <w:rFonts w:ascii="Times New Roman" w:hAnsi="Times New Roman" w:cs="Times New Roman"/>
                <w:sz w:val="24"/>
                <w:szCs w:val="24"/>
              </w:rPr>
            </w:pPr>
          </w:p>
        </w:tc>
        <w:tc>
          <w:tcPr>
            <w:tcW w:w="3231" w:type="dxa"/>
            <w:tcBorders>
              <w:top w:val="nil"/>
            </w:tcBorders>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 xml:space="preserve">Уведомление лиц, подавших заявки на участие в электронном аукционе, об их допуске (отказе в допуске) к </w:t>
            </w:r>
            <w:r w:rsidRPr="0034543A">
              <w:rPr>
                <w:rFonts w:ascii="Times New Roman" w:hAnsi="Times New Roman" w:cs="Times New Roman"/>
                <w:sz w:val="24"/>
                <w:szCs w:val="24"/>
              </w:rPr>
              <w:lastRenderedPageBreak/>
              <w:t>участию в аукционе</w:t>
            </w:r>
          </w:p>
        </w:tc>
        <w:tc>
          <w:tcPr>
            <w:tcW w:w="5159" w:type="dxa"/>
            <w:tcBorders>
              <w:top w:val="nil"/>
            </w:tcBorders>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lastRenderedPageBreak/>
              <w:t xml:space="preserve">По результатам рассмотрения заявок на участие в электронном </w:t>
            </w:r>
            <w:proofErr w:type="gramStart"/>
            <w:r w:rsidRPr="0034543A">
              <w:rPr>
                <w:rFonts w:ascii="Times New Roman" w:hAnsi="Times New Roman" w:cs="Times New Roman"/>
                <w:sz w:val="24"/>
                <w:szCs w:val="24"/>
              </w:rPr>
              <w:t>аукционе</w:t>
            </w:r>
            <w:proofErr w:type="gramEnd"/>
            <w:r w:rsidRPr="0034543A">
              <w:rPr>
                <w:rFonts w:ascii="Times New Roman" w:hAnsi="Times New Roman" w:cs="Times New Roman"/>
                <w:sz w:val="24"/>
                <w:szCs w:val="24"/>
              </w:rPr>
              <w:t xml:space="preserve"> аукционная комиссия оформляет протокол рассмотрения заявок на участие в электронном аукционе, который </w:t>
            </w:r>
            <w:r w:rsidRPr="0034543A">
              <w:rPr>
                <w:rFonts w:ascii="Times New Roman" w:hAnsi="Times New Roman" w:cs="Times New Roman"/>
                <w:sz w:val="24"/>
                <w:szCs w:val="24"/>
              </w:rPr>
              <w:lastRenderedPageBreak/>
              <w:t>подписывается всеми присутствующими на заседании аукционной комиссии членами, в срок не позднее даты окончания срока рассмотрения данных заявок.</w:t>
            </w:r>
          </w:p>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Указанный протокол в срок не позднее даты окончания срока рассмотрения заявок на участие в электронном аукционе организатор электронного аукциона размещает на официальном сайте</w:t>
            </w:r>
            <w:r w:rsidR="00782A26" w:rsidRPr="0034543A">
              <w:rPr>
                <w:rFonts w:ascii="Times New Roman" w:hAnsi="Times New Roman" w:cs="Times New Roman"/>
                <w:sz w:val="24"/>
                <w:szCs w:val="24"/>
              </w:rPr>
              <w:t xml:space="preserve"> городского округа Домодедово</w:t>
            </w:r>
            <w:r w:rsidRPr="0034543A">
              <w:rPr>
                <w:rFonts w:ascii="Times New Roman" w:hAnsi="Times New Roman" w:cs="Times New Roman"/>
                <w:sz w:val="24"/>
                <w:szCs w:val="24"/>
              </w:rPr>
              <w:t>, а также обеспечивает его размещение официальном сайте торгов, на сайте ЕПТ МО, электронной площадке.</w:t>
            </w:r>
          </w:p>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В течение 1 (одного) часа со дня поступления оператору электронной площадки протокола он направляет каждому заявителю, подавшему заявку на участие в электронном аукционе, уведомление о решении, принятом в отношении поданной им заявки</w:t>
            </w:r>
          </w:p>
        </w:tc>
      </w:tr>
      <w:tr w:rsidR="0034543A" w:rsidRPr="0034543A">
        <w:tc>
          <w:tcPr>
            <w:tcW w:w="605" w:type="dxa"/>
          </w:tcPr>
          <w:p w:rsidR="00635562" w:rsidRPr="0034543A" w:rsidRDefault="00635562" w:rsidP="006410F1">
            <w:pPr>
              <w:pStyle w:val="ConsPlusNormal"/>
              <w:rPr>
                <w:rFonts w:ascii="Times New Roman" w:hAnsi="Times New Roman" w:cs="Times New Roman"/>
                <w:sz w:val="24"/>
                <w:szCs w:val="24"/>
              </w:rPr>
            </w:pPr>
            <w:r w:rsidRPr="0034543A">
              <w:rPr>
                <w:rFonts w:ascii="Times New Roman" w:hAnsi="Times New Roman" w:cs="Times New Roman"/>
                <w:sz w:val="24"/>
                <w:szCs w:val="24"/>
              </w:rPr>
              <w:lastRenderedPageBreak/>
              <w:t>1</w:t>
            </w:r>
            <w:r w:rsidR="006410F1" w:rsidRPr="0034543A">
              <w:rPr>
                <w:rFonts w:ascii="Times New Roman" w:hAnsi="Times New Roman" w:cs="Times New Roman"/>
                <w:sz w:val="24"/>
                <w:szCs w:val="24"/>
              </w:rPr>
              <w:t>3</w:t>
            </w:r>
          </w:p>
        </w:tc>
        <w:tc>
          <w:tcPr>
            <w:tcW w:w="3231" w:type="dxa"/>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 xml:space="preserve">Адрес электронной площадки проведения электронного аукциона, дата </w:t>
            </w:r>
            <w:r w:rsidR="006410F1" w:rsidRPr="0034543A">
              <w:rPr>
                <w:rFonts w:ascii="Times New Roman" w:hAnsi="Times New Roman" w:cs="Times New Roman"/>
                <w:sz w:val="24"/>
                <w:szCs w:val="24"/>
              </w:rPr>
              <w:t xml:space="preserve">и время </w:t>
            </w:r>
            <w:r w:rsidRPr="0034543A">
              <w:rPr>
                <w:rFonts w:ascii="Times New Roman" w:hAnsi="Times New Roman" w:cs="Times New Roman"/>
                <w:sz w:val="24"/>
                <w:szCs w:val="24"/>
              </w:rPr>
              <w:t>проведения электронного аукциона</w:t>
            </w:r>
          </w:p>
        </w:tc>
        <w:tc>
          <w:tcPr>
            <w:tcW w:w="5159" w:type="dxa"/>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Адрес: _____________________________.</w:t>
            </w:r>
          </w:p>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___ час</w:t>
            </w:r>
            <w:proofErr w:type="gramStart"/>
            <w:r w:rsidRPr="0034543A">
              <w:rPr>
                <w:rFonts w:ascii="Times New Roman" w:hAnsi="Times New Roman" w:cs="Times New Roman"/>
                <w:sz w:val="24"/>
                <w:szCs w:val="24"/>
              </w:rPr>
              <w:t>.</w:t>
            </w:r>
            <w:proofErr w:type="gramEnd"/>
            <w:r w:rsidRPr="0034543A">
              <w:rPr>
                <w:rFonts w:ascii="Times New Roman" w:hAnsi="Times New Roman" w:cs="Times New Roman"/>
                <w:sz w:val="24"/>
                <w:szCs w:val="24"/>
              </w:rPr>
              <w:t xml:space="preserve"> ____ </w:t>
            </w:r>
            <w:proofErr w:type="gramStart"/>
            <w:r w:rsidRPr="0034543A">
              <w:rPr>
                <w:rFonts w:ascii="Times New Roman" w:hAnsi="Times New Roman" w:cs="Times New Roman"/>
                <w:sz w:val="24"/>
                <w:szCs w:val="24"/>
              </w:rPr>
              <w:t>м</w:t>
            </w:r>
            <w:proofErr w:type="gramEnd"/>
            <w:r w:rsidRPr="0034543A">
              <w:rPr>
                <w:rFonts w:ascii="Times New Roman" w:hAnsi="Times New Roman" w:cs="Times New Roman"/>
                <w:sz w:val="24"/>
                <w:szCs w:val="24"/>
              </w:rPr>
              <w:t>ин. по московскому времени "___" _______________ 20__ г.</w:t>
            </w:r>
          </w:p>
        </w:tc>
      </w:tr>
      <w:tr w:rsidR="0034543A" w:rsidRPr="0034543A">
        <w:tc>
          <w:tcPr>
            <w:tcW w:w="605" w:type="dxa"/>
          </w:tcPr>
          <w:p w:rsidR="00635562" w:rsidRPr="0034543A" w:rsidRDefault="00635562" w:rsidP="006410F1">
            <w:pPr>
              <w:pStyle w:val="ConsPlusNormal"/>
              <w:rPr>
                <w:rFonts w:ascii="Times New Roman" w:hAnsi="Times New Roman" w:cs="Times New Roman"/>
                <w:sz w:val="24"/>
                <w:szCs w:val="24"/>
              </w:rPr>
            </w:pPr>
            <w:r w:rsidRPr="0034543A">
              <w:rPr>
                <w:rFonts w:ascii="Times New Roman" w:hAnsi="Times New Roman" w:cs="Times New Roman"/>
                <w:sz w:val="24"/>
                <w:szCs w:val="24"/>
              </w:rPr>
              <w:t>1</w:t>
            </w:r>
            <w:r w:rsidR="006410F1" w:rsidRPr="0034543A">
              <w:rPr>
                <w:rFonts w:ascii="Times New Roman" w:hAnsi="Times New Roman" w:cs="Times New Roman"/>
                <w:sz w:val="24"/>
                <w:szCs w:val="24"/>
              </w:rPr>
              <w:t>4</w:t>
            </w:r>
          </w:p>
        </w:tc>
        <w:tc>
          <w:tcPr>
            <w:tcW w:w="3231" w:type="dxa"/>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Порядок определения победителя электронного аукциона</w:t>
            </w:r>
          </w:p>
        </w:tc>
        <w:tc>
          <w:tcPr>
            <w:tcW w:w="5159" w:type="dxa"/>
          </w:tcPr>
          <w:p w:rsidR="00635562" w:rsidRPr="0034543A" w:rsidRDefault="00635562" w:rsidP="00782A26">
            <w:pPr>
              <w:pStyle w:val="ConsPlusNormal"/>
              <w:rPr>
                <w:rFonts w:ascii="Times New Roman" w:hAnsi="Times New Roman" w:cs="Times New Roman"/>
                <w:sz w:val="24"/>
                <w:szCs w:val="24"/>
              </w:rPr>
            </w:pPr>
            <w:r w:rsidRPr="0034543A">
              <w:rPr>
                <w:rFonts w:ascii="Times New Roman" w:hAnsi="Times New Roman" w:cs="Times New Roman"/>
                <w:sz w:val="24"/>
                <w:szCs w:val="24"/>
              </w:rPr>
              <w:t>Победителем электронного аукциона признается участник, предложи</w:t>
            </w:r>
            <w:r w:rsidR="00782A26" w:rsidRPr="0034543A">
              <w:rPr>
                <w:rFonts w:ascii="Times New Roman" w:hAnsi="Times New Roman" w:cs="Times New Roman"/>
                <w:sz w:val="24"/>
                <w:szCs w:val="24"/>
              </w:rPr>
              <w:t>вший наиболее высокую цену лота</w:t>
            </w:r>
            <w:r w:rsidRPr="0034543A">
              <w:rPr>
                <w:rFonts w:ascii="Times New Roman" w:hAnsi="Times New Roman" w:cs="Times New Roman"/>
                <w:sz w:val="24"/>
                <w:szCs w:val="24"/>
              </w:rPr>
              <w:t xml:space="preserve"> и заявка которого соответствует требованиям, установленным </w:t>
            </w:r>
            <w:r w:rsidR="00782A26" w:rsidRPr="0034543A">
              <w:rPr>
                <w:rFonts w:ascii="Times New Roman" w:hAnsi="Times New Roman" w:cs="Times New Roman"/>
                <w:sz w:val="24"/>
                <w:szCs w:val="24"/>
              </w:rPr>
              <w:t>настоящим Положением и извещением</w:t>
            </w:r>
          </w:p>
        </w:tc>
      </w:tr>
      <w:tr w:rsidR="0034543A" w:rsidRPr="0034543A">
        <w:tc>
          <w:tcPr>
            <w:tcW w:w="605" w:type="dxa"/>
          </w:tcPr>
          <w:p w:rsidR="00635562" w:rsidRPr="0034543A" w:rsidRDefault="00635562" w:rsidP="006410F1">
            <w:pPr>
              <w:pStyle w:val="ConsPlusNormal"/>
              <w:rPr>
                <w:rFonts w:ascii="Times New Roman" w:hAnsi="Times New Roman" w:cs="Times New Roman"/>
                <w:sz w:val="24"/>
                <w:szCs w:val="24"/>
              </w:rPr>
            </w:pPr>
            <w:r w:rsidRPr="0034543A">
              <w:rPr>
                <w:rFonts w:ascii="Times New Roman" w:hAnsi="Times New Roman" w:cs="Times New Roman"/>
                <w:sz w:val="24"/>
                <w:szCs w:val="24"/>
              </w:rPr>
              <w:t>1</w:t>
            </w:r>
            <w:r w:rsidR="006410F1" w:rsidRPr="0034543A">
              <w:rPr>
                <w:rFonts w:ascii="Times New Roman" w:hAnsi="Times New Roman" w:cs="Times New Roman"/>
                <w:sz w:val="24"/>
                <w:szCs w:val="24"/>
              </w:rPr>
              <w:t>5</w:t>
            </w:r>
          </w:p>
        </w:tc>
        <w:tc>
          <w:tcPr>
            <w:tcW w:w="3231" w:type="dxa"/>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Срок заключения договора</w:t>
            </w:r>
          </w:p>
        </w:tc>
        <w:tc>
          <w:tcPr>
            <w:tcW w:w="5159" w:type="dxa"/>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 xml:space="preserve">Договор может быть заключен не ранее чем через 10 (десять) календарных дней и в срок не позднее 20 (календарных) дней </w:t>
            </w:r>
            <w:proofErr w:type="gramStart"/>
            <w:r w:rsidRPr="0034543A">
              <w:rPr>
                <w:rFonts w:ascii="Times New Roman" w:hAnsi="Times New Roman" w:cs="Times New Roman"/>
                <w:sz w:val="24"/>
                <w:szCs w:val="24"/>
              </w:rPr>
              <w:t>с даты размещения</w:t>
            </w:r>
            <w:proofErr w:type="gramEnd"/>
            <w:r w:rsidRPr="0034543A">
              <w:rPr>
                <w:rFonts w:ascii="Times New Roman" w:hAnsi="Times New Roman" w:cs="Times New Roman"/>
                <w:sz w:val="24"/>
                <w:szCs w:val="24"/>
              </w:rPr>
              <w:t xml:space="preserve"> на электронной площадке протокола о результатах электронного аукциона</w:t>
            </w:r>
            <w:r w:rsidR="00782A26" w:rsidRPr="0034543A">
              <w:rPr>
                <w:rFonts w:ascii="Times New Roman" w:hAnsi="Times New Roman" w:cs="Times New Roman"/>
                <w:sz w:val="24"/>
                <w:szCs w:val="24"/>
              </w:rPr>
              <w:t>. Договор может быть заключен после перечисления в бюджет городского округа Домодедово единовременной платы за право заключения такого договора</w:t>
            </w:r>
          </w:p>
        </w:tc>
      </w:tr>
      <w:tr w:rsidR="0034543A" w:rsidRPr="0034543A">
        <w:tc>
          <w:tcPr>
            <w:tcW w:w="605" w:type="dxa"/>
          </w:tcPr>
          <w:p w:rsidR="00635562" w:rsidRPr="0034543A" w:rsidRDefault="00635562" w:rsidP="006410F1">
            <w:pPr>
              <w:pStyle w:val="ConsPlusNormal"/>
              <w:rPr>
                <w:rFonts w:ascii="Times New Roman" w:hAnsi="Times New Roman" w:cs="Times New Roman"/>
                <w:sz w:val="24"/>
                <w:szCs w:val="24"/>
              </w:rPr>
            </w:pPr>
            <w:r w:rsidRPr="0034543A">
              <w:rPr>
                <w:rFonts w:ascii="Times New Roman" w:hAnsi="Times New Roman" w:cs="Times New Roman"/>
                <w:sz w:val="24"/>
                <w:szCs w:val="24"/>
              </w:rPr>
              <w:t>1</w:t>
            </w:r>
            <w:r w:rsidR="006410F1" w:rsidRPr="0034543A">
              <w:rPr>
                <w:rFonts w:ascii="Times New Roman" w:hAnsi="Times New Roman" w:cs="Times New Roman"/>
                <w:sz w:val="24"/>
                <w:szCs w:val="24"/>
              </w:rPr>
              <w:t>6</w:t>
            </w:r>
          </w:p>
        </w:tc>
        <w:tc>
          <w:tcPr>
            <w:tcW w:w="3231" w:type="dxa"/>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Срок подписания победителем договора</w:t>
            </w:r>
          </w:p>
        </w:tc>
        <w:tc>
          <w:tcPr>
            <w:tcW w:w="5159" w:type="dxa"/>
          </w:tcPr>
          <w:p w:rsidR="00635562" w:rsidRPr="0034543A" w:rsidRDefault="00635562" w:rsidP="000C56C0">
            <w:pPr>
              <w:pStyle w:val="ConsPlusNormal"/>
              <w:rPr>
                <w:rFonts w:ascii="Times New Roman" w:hAnsi="Times New Roman" w:cs="Times New Roman"/>
                <w:sz w:val="24"/>
                <w:szCs w:val="24"/>
              </w:rPr>
            </w:pPr>
            <w:proofErr w:type="gramStart"/>
            <w:r w:rsidRPr="0034543A">
              <w:rPr>
                <w:rFonts w:ascii="Times New Roman" w:hAnsi="Times New Roman" w:cs="Times New Roman"/>
                <w:sz w:val="24"/>
                <w:szCs w:val="24"/>
              </w:rPr>
              <w:t xml:space="preserve">В течение 10 (десяти) календарных дней со дня размещения организатором электронного аукциона на электронной площадке проекта договора победитель электронного аукциона </w:t>
            </w:r>
            <w:r w:rsidR="00782A26" w:rsidRPr="0034543A">
              <w:rPr>
                <w:rFonts w:ascii="Times New Roman" w:hAnsi="Times New Roman" w:cs="Times New Roman"/>
                <w:sz w:val="24"/>
                <w:szCs w:val="24"/>
              </w:rPr>
              <w:t xml:space="preserve">(единственный участник) </w:t>
            </w:r>
            <w:r w:rsidRPr="0034543A">
              <w:rPr>
                <w:rFonts w:ascii="Times New Roman" w:hAnsi="Times New Roman" w:cs="Times New Roman"/>
                <w:sz w:val="24"/>
                <w:szCs w:val="24"/>
              </w:rPr>
              <w:t>подпи</w:t>
            </w:r>
            <w:r w:rsidR="000C56C0" w:rsidRPr="0034543A">
              <w:rPr>
                <w:rFonts w:ascii="Times New Roman" w:hAnsi="Times New Roman" w:cs="Times New Roman"/>
                <w:sz w:val="24"/>
                <w:szCs w:val="24"/>
              </w:rPr>
              <w:t>сывает на электронной площадке</w:t>
            </w:r>
            <w:r w:rsidRPr="0034543A">
              <w:rPr>
                <w:rFonts w:ascii="Times New Roman" w:hAnsi="Times New Roman" w:cs="Times New Roman"/>
                <w:sz w:val="24"/>
                <w:szCs w:val="24"/>
              </w:rPr>
              <w:t xml:space="preserve"> </w:t>
            </w:r>
            <w:r w:rsidR="000C56C0" w:rsidRPr="0034543A">
              <w:rPr>
                <w:rFonts w:ascii="Times New Roman" w:hAnsi="Times New Roman" w:cs="Times New Roman"/>
                <w:sz w:val="24"/>
                <w:szCs w:val="24"/>
              </w:rPr>
              <w:t xml:space="preserve">проект договора, </w:t>
            </w:r>
            <w:r w:rsidRPr="0034543A">
              <w:rPr>
                <w:rFonts w:ascii="Times New Roman" w:hAnsi="Times New Roman" w:cs="Times New Roman"/>
                <w:sz w:val="24"/>
                <w:szCs w:val="24"/>
              </w:rPr>
              <w:t>лицом, имеющим право действовать от имени победителя электронного аукциона</w:t>
            </w:r>
            <w:r w:rsidR="000C56C0" w:rsidRPr="0034543A">
              <w:rPr>
                <w:rFonts w:ascii="Times New Roman" w:hAnsi="Times New Roman" w:cs="Times New Roman"/>
                <w:sz w:val="24"/>
                <w:szCs w:val="24"/>
              </w:rPr>
              <w:t xml:space="preserve"> (единственного участника), а также представляет Организатору Электронного аукциона подписанный Договор на бумажном носителе в двух экземплярах</w:t>
            </w:r>
            <w:proofErr w:type="gramEnd"/>
          </w:p>
        </w:tc>
      </w:tr>
      <w:tr w:rsidR="0034543A" w:rsidRPr="0034543A">
        <w:tc>
          <w:tcPr>
            <w:tcW w:w="605" w:type="dxa"/>
          </w:tcPr>
          <w:p w:rsidR="008147B9" w:rsidRPr="0034543A" w:rsidRDefault="008147B9" w:rsidP="006410F1">
            <w:pPr>
              <w:pStyle w:val="ConsPlusNormal"/>
              <w:rPr>
                <w:rFonts w:ascii="Times New Roman" w:hAnsi="Times New Roman" w:cs="Times New Roman"/>
                <w:sz w:val="24"/>
                <w:szCs w:val="24"/>
              </w:rPr>
            </w:pPr>
            <w:r w:rsidRPr="0034543A">
              <w:rPr>
                <w:rFonts w:ascii="Times New Roman" w:hAnsi="Times New Roman" w:cs="Times New Roman"/>
                <w:sz w:val="24"/>
                <w:szCs w:val="24"/>
              </w:rPr>
              <w:lastRenderedPageBreak/>
              <w:t>17</w:t>
            </w:r>
          </w:p>
        </w:tc>
        <w:tc>
          <w:tcPr>
            <w:tcW w:w="3231" w:type="dxa"/>
          </w:tcPr>
          <w:p w:rsidR="008147B9" w:rsidRPr="0034543A" w:rsidRDefault="008147B9">
            <w:pPr>
              <w:pStyle w:val="ConsPlusNormal"/>
              <w:rPr>
                <w:rFonts w:ascii="Times New Roman" w:hAnsi="Times New Roman" w:cs="Times New Roman"/>
                <w:sz w:val="24"/>
                <w:szCs w:val="24"/>
              </w:rPr>
            </w:pPr>
            <w:r w:rsidRPr="0034543A">
              <w:rPr>
                <w:rFonts w:ascii="Times New Roman" w:hAnsi="Times New Roman" w:cs="Times New Roman"/>
                <w:sz w:val="24"/>
                <w:szCs w:val="24"/>
              </w:rPr>
              <w:t>О сроке действия договора</w:t>
            </w:r>
          </w:p>
        </w:tc>
        <w:tc>
          <w:tcPr>
            <w:tcW w:w="5159" w:type="dxa"/>
          </w:tcPr>
          <w:p w:rsidR="008147B9" w:rsidRPr="0034543A" w:rsidRDefault="008147B9" w:rsidP="000C56C0">
            <w:pPr>
              <w:pStyle w:val="ConsPlusNormal"/>
              <w:rPr>
                <w:rFonts w:ascii="Times New Roman" w:hAnsi="Times New Roman" w:cs="Times New Roman"/>
                <w:sz w:val="24"/>
                <w:szCs w:val="24"/>
              </w:rPr>
            </w:pPr>
            <w:r w:rsidRPr="0034543A">
              <w:rPr>
                <w:rFonts w:ascii="Times New Roman" w:hAnsi="Times New Roman" w:cs="Times New Roman"/>
                <w:sz w:val="24"/>
                <w:szCs w:val="24"/>
              </w:rPr>
              <w:t>Срок действия определен проектом договора (в зависимости от типа рекламной конструкции)</w:t>
            </w:r>
          </w:p>
        </w:tc>
      </w:tr>
      <w:tr w:rsidR="0034543A" w:rsidRPr="0034543A">
        <w:tc>
          <w:tcPr>
            <w:tcW w:w="605" w:type="dxa"/>
          </w:tcPr>
          <w:p w:rsidR="00635562" w:rsidRPr="0034543A" w:rsidRDefault="00635562" w:rsidP="008147B9">
            <w:pPr>
              <w:pStyle w:val="ConsPlusNormal"/>
              <w:rPr>
                <w:rFonts w:ascii="Times New Roman" w:hAnsi="Times New Roman" w:cs="Times New Roman"/>
                <w:sz w:val="24"/>
                <w:szCs w:val="24"/>
              </w:rPr>
            </w:pPr>
            <w:r w:rsidRPr="0034543A">
              <w:rPr>
                <w:rFonts w:ascii="Times New Roman" w:hAnsi="Times New Roman" w:cs="Times New Roman"/>
                <w:sz w:val="24"/>
                <w:szCs w:val="24"/>
              </w:rPr>
              <w:t>1</w:t>
            </w:r>
            <w:r w:rsidR="008147B9" w:rsidRPr="0034543A">
              <w:rPr>
                <w:rFonts w:ascii="Times New Roman" w:hAnsi="Times New Roman" w:cs="Times New Roman"/>
                <w:sz w:val="24"/>
                <w:szCs w:val="24"/>
              </w:rPr>
              <w:t>8</w:t>
            </w:r>
          </w:p>
        </w:tc>
        <w:tc>
          <w:tcPr>
            <w:tcW w:w="3231" w:type="dxa"/>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Форма, сроки и порядок оплаты по договору</w:t>
            </w:r>
          </w:p>
        </w:tc>
        <w:tc>
          <w:tcPr>
            <w:tcW w:w="5159" w:type="dxa"/>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Форма, сроки и порядок оплаты определены условиями договора</w:t>
            </w:r>
          </w:p>
        </w:tc>
      </w:tr>
      <w:tr w:rsidR="0034543A" w:rsidRPr="0034543A">
        <w:tc>
          <w:tcPr>
            <w:tcW w:w="605" w:type="dxa"/>
          </w:tcPr>
          <w:p w:rsidR="00635562" w:rsidRPr="0034543A" w:rsidRDefault="00635562" w:rsidP="008147B9">
            <w:pPr>
              <w:pStyle w:val="ConsPlusNormal"/>
              <w:rPr>
                <w:rFonts w:ascii="Times New Roman" w:hAnsi="Times New Roman" w:cs="Times New Roman"/>
                <w:sz w:val="24"/>
                <w:szCs w:val="24"/>
              </w:rPr>
            </w:pPr>
            <w:r w:rsidRPr="0034543A">
              <w:rPr>
                <w:rFonts w:ascii="Times New Roman" w:hAnsi="Times New Roman" w:cs="Times New Roman"/>
                <w:sz w:val="24"/>
                <w:szCs w:val="24"/>
              </w:rPr>
              <w:t>1</w:t>
            </w:r>
            <w:r w:rsidR="008147B9" w:rsidRPr="0034543A">
              <w:rPr>
                <w:rFonts w:ascii="Times New Roman" w:hAnsi="Times New Roman" w:cs="Times New Roman"/>
                <w:sz w:val="24"/>
                <w:szCs w:val="24"/>
              </w:rPr>
              <w:t>9</w:t>
            </w:r>
          </w:p>
        </w:tc>
        <w:tc>
          <w:tcPr>
            <w:tcW w:w="3231" w:type="dxa"/>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Решение об отказе от проведения электронного аукциона</w:t>
            </w:r>
          </w:p>
        </w:tc>
        <w:tc>
          <w:tcPr>
            <w:tcW w:w="5159" w:type="dxa"/>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Организатор электронного аукциона вправе принять решение об отказе от проведения электронного аукциона в любое время, но не позднее, чем за 3 (три) календарных дня до даты окончания срока подачи заявок на участие в электронном аукционе.</w:t>
            </w:r>
          </w:p>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Организатор электронного аукциона размещает решение об отказе от проведения электронного аукциона на официальном сайте</w:t>
            </w:r>
            <w:r w:rsidR="000C56C0" w:rsidRPr="0034543A">
              <w:rPr>
                <w:rFonts w:ascii="Times New Roman" w:hAnsi="Times New Roman" w:cs="Times New Roman"/>
                <w:sz w:val="24"/>
                <w:szCs w:val="24"/>
              </w:rPr>
              <w:t xml:space="preserve"> городского округа Домодедово</w:t>
            </w:r>
            <w:r w:rsidRPr="0034543A">
              <w:rPr>
                <w:rFonts w:ascii="Times New Roman" w:hAnsi="Times New Roman" w:cs="Times New Roman"/>
                <w:sz w:val="24"/>
                <w:szCs w:val="24"/>
              </w:rPr>
              <w:t xml:space="preserve">, а также обеспечивает его размещение на официальном сайте торгов, сайте ЕПТ МО, электронной площадке в течение 1 (одного) рабочего дня </w:t>
            </w:r>
            <w:proofErr w:type="gramStart"/>
            <w:r w:rsidRPr="0034543A">
              <w:rPr>
                <w:rFonts w:ascii="Times New Roman" w:hAnsi="Times New Roman" w:cs="Times New Roman"/>
                <w:sz w:val="24"/>
                <w:szCs w:val="24"/>
              </w:rPr>
              <w:t>с даты принятия</w:t>
            </w:r>
            <w:proofErr w:type="gramEnd"/>
            <w:r w:rsidRPr="0034543A">
              <w:rPr>
                <w:rFonts w:ascii="Times New Roman" w:hAnsi="Times New Roman" w:cs="Times New Roman"/>
                <w:sz w:val="24"/>
                <w:szCs w:val="24"/>
              </w:rPr>
              <w:t xml:space="preserve"> решения об отказе от проведения электронного аукциона. В течение 2 (двух) рабочих дней </w:t>
            </w:r>
            <w:proofErr w:type="gramStart"/>
            <w:r w:rsidRPr="0034543A">
              <w:rPr>
                <w:rFonts w:ascii="Times New Roman" w:hAnsi="Times New Roman" w:cs="Times New Roman"/>
                <w:sz w:val="24"/>
                <w:szCs w:val="24"/>
              </w:rPr>
              <w:t>с даты принятия</w:t>
            </w:r>
            <w:proofErr w:type="gramEnd"/>
            <w:r w:rsidRPr="0034543A">
              <w:rPr>
                <w:rFonts w:ascii="Times New Roman" w:hAnsi="Times New Roman" w:cs="Times New Roman"/>
                <w:sz w:val="24"/>
                <w:szCs w:val="24"/>
              </w:rPr>
              <w:t xml:space="preserve"> указанного решения </w:t>
            </w:r>
            <w:r w:rsidR="000C56C0" w:rsidRPr="0034543A">
              <w:rPr>
                <w:rFonts w:ascii="Times New Roman" w:hAnsi="Times New Roman" w:cs="Times New Roman"/>
                <w:sz w:val="24"/>
                <w:szCs w:val="24"/>
              </w:rPr>
              <w:t>оператор</w:t>
            </w:r>
            <w:r w:rsidRPr="0034543A">
              <w:rPr>
                <w:rFonts w:ascii="Times New Roman" w:hAnsi="Times New Roman" w:cs="Times New Roman"/>
                <w:sz w:val="24"/>
                <w:szCs w:val="24"/>
              </w:rPr>
              <w:t xml:space="preserve"> направляет соответствующие уведомления всем заявителям и разблокирует денежные средства, в отношении которых осуществлено блокирование операций по счету заявителя (участника).</w:t>
            </w:r>
          </w:p>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При этом организатор электронного аукциона не несет ответственность в случае, если заявитель не ознакомился с изменениями, внесенными в извещение о проведении электронного аукциона, размещенными надлежащим образом</w:t>
            </w:r>
          </w:p>
        </w:tc>
      </w:tr>
      <w:tr w:rsidR="00635562" w:rsidRPr="0034543A">
        <w:tc>
          <w:tcPr>
            <w:tcW w:w="605" w:type="dxa"/>
          </w:tcPr>
          <w:p w:rsidR="00635562" w:rsidRPr="0034543A" w:rsidRDefault="008147B9" w:rsidP="006410F1">
            <w:pPr>
              <w:pStyle w:val="ConsPlusNormal"/>
              <w:rPr>
                <w:rFonts w:ascii="Times New Roman" w:hAnsi="Times New Roman" w:cs="Times New Roman"/>
                <w:sz w:val="24"/>
                <w:szCs w:val="24"/>
              </w:rPr>
            </w:pPr>
            <w:r w:rsidRPr="0034543A">
              <w:rPr>
                <w:rFonts w:ascii="Times New Roman" w:hAnsi="Times New Roman" w:cs="Times New Roman"/>
                <w:sz w:val="24"/>
                <w:szCs w:val="24"/>
              </w:rPr>
              <w:t>20</w:t>
            </w:r>
          </w:p>
        </w:tc>
        <w:tc>
          <w:tcPr>
            <w:tcW w:w="3231" w:type="dxa"/>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Решение о внесении изменений в извещение о проведении электронного аукциона</w:t>
            </w:r>
          </w:p>
        </w:tc>
        <w:tc>
          <w:tcPr>
            <w:tcW w:w="5159" w:type="dxa"/>
          </w:tcPr>
          <w:p w:rsidR="00635562" w:rsidRPr="0034543A" w:rsidRDefault="00635562">
            <w:pPr>
              <w:pStyle w:val="ConsPlusNormal"/>
              <w:rPr>
                <w:rFonts w:ascii="Times New Roman" w:hAnsi="Times New Roman" w:cs="Times New Roman"/>
                <w:sz w:val="24"/>
                <w:szCs w:val="24"/>
              </w:rPr>
            </w:pPr>
            <w:r w:rsidRPr="0034543A">
              <w:rPr>
                <w:rFonts w:ascii="Times New Roman" w:hAnsi="Times New Roman" w:cs="Times New Roman"/>
                <w:sz w:val="24"/>
                <w:szCs w:val="24"/>
              </w:rPr>
              <w:t xml:space="preserve">Организатор электронного аукциона вправе принять решение о внесении изменений в извещении о проведении электронного аукциона не позднее, чем за 3 (три) календарных дня до даты окончания срока подачи заявок на участие в электронном аукционе. В течение 1 (одного) рабочего дня </w:t>
            </w:r>
            <w:proofErr w:type="gramStart"/>
            <w:r w:rsidRPr="0034543A">
              <w:rPr>
                <w:rFonts w:ascii="Times New Roman" w:hAnsi="Times New Roman" w:cs="Times New Roman"/>
                <w:sz w:val="24"/>
                <w:szCs w:val="24"/>
              </w:rPr>
              <w:t>с даты принятия</w:t>
            </w:r>
            <w:proofErr w:type="gramEnd"/>
            <w:r w:rsidRPr="0034543A">
              <w:rPr>
                <w:rFonts w:ascii="Times New Roman" w:hAnsi="Times New Roman" w:cs="Times New Roman"/>
                <w:sz w:val="24"/>
                <w:szCs w:val="24"/>
              </w:rPr>
              <w:t xml:space="preserve"> указанного решения организатор электронного аукциона размещает такие изменения на официальном сайте</w:t>
            </w:r>
            <w:r w:rsidR="000C56C0" w:rsidRPr="0034543A">
              <w:rPr>
                <w:rFonts w:ascii="Times New Roman" w:hAnsi="Times New Roman" w:cs="Times New Roman"/>
                <w:sz w:val="24"/>
                <w:szCs w:val="24"/>
              </w:rPr>
              <w:t xml:space="preserve"> городского округа Домодедово</w:t>
            </w:r>
            <w:r w:rsidRPr="0034543A">
              <w:rPr>
                <w:rFonts w:ascii="Times New Roman" w:hAnsi="Times New Roman" w:cs="Times New Roman"/>
                <w:sz w:val="24"/>
                <w:szCs w:val="24"/>
              </w:rPr>
              <w:t xml:space="preserve">, а также обеспечивает их размещение на официальном сайте торгов, сайте ЕПТ МО, электронной площадке. При этом срок подачи заявок на участие в электронном аукционе должен быть продлен таким образом, чтобы </w:t>
            </w:r>
            <w:proofErr w:type="gramStart"/>
            <w:r w:rsidRPr="0034543A">
              <w:rPr>
                <w:rFonts w:ascii="Times New Roman" w:hAnsi="Times New Roman" w:cs="Times New Roman"/>
                <w:sz w:val="24"/>
                <w:szCs w:val="24"/>
              </w:rPr>
              <w:t>с даты размещения</w:t>
            </w:r>
            <w:proofErr w:type="gramEnd"/>
            <w:r w:rsidRPr="0034543A">
              <w:rPr>
                <w:rFonts w:ascii="Times New Roman" w:hAnsi="Times New Roman" w:cs="Times New Roman"/>
                <w:sz w:val="24"/>
                <w:szCs w:val="24"/>
              </w:rPr>
              <w:t xml:space="preserve"> внесенных изменений в извещение о проведении электронного аукциона, до даты окончания подачи заявок на участие в электронном аукционе он составлял не менее 15 (пятнадцати) календарных дней</w:t>
            </w:r>
            <w:r w:rsidR="000C56C0" w:rsidRPr="0034543A">
              <w:rPr>
                <w:rFonts w:ascii="Times New Roman" w:hAnsi="Times New Roman" w:cs="Times New Roman"/>
                <w:sz w:val="24"/>
                <w:szCs w:val="24"/>
              </w:rPr>
              <w:t xml:space="preserve">. При этом </w:t>
            </w:r>
            <w:r w:rsidR="000C56C0" w:rsidRPr="0034543A">
              <w:rPr>
                <w:rFonts w:ascii="Times New Roman" w:hAnsi="Times New Roman" w:cs="Times New Roman"/>
                <w:sz w:val="24"/>
                <w:szCs w:val="24"/>
              </w:rPr>
              <w:lastRenderedPageBreak/>
              <w:t>организатор электронного аукциона не несет ответственность в случае, если заявитель не ознакомился с изменениями, внесенными в извещение о проведении электронного аукциона, размещенными надлежащим образом</w:t>
            </w:r>
          </w:p>
        </w:tc>
      </w:tr>
    </w:tbl>
    <w:p w:rsidR="00635562" w:rsidRPr="0034543A" w:rsidRDefault="00635562">
      <w:pPr>
        <w:pStyle w:val="ConsPlusNormal"/>
        <w:jc w:val="both"/>
        <w:rPr>
          <w:rFonts w:ascii="Times New Roman" w:hAnsi="Times New Roman" w:cs="Times New Roman"/>
          <w:sz w:val="24"/>
          <w:szCs w:val="24"/>
        </w:rPr>
      </w:pPr>
    </w:p>
    <w:p w:rsidR="00635562" w:rsidRPr="0034543A" w:rsidRDefault="00635562">
      <w:pPr>
        <w:pStyle w:val="ConsPlusNormal"/>
        <w:jc w:val="center"/>
        <w:outlineLvl w:val="2"/>
        <w:rPr>
          <w:rFonts w:ascii="Times New Roman" w:hAnsi="Times New Roman" w:cs="Times New Roman"/>
          <w:sz w:val="24"/>
          <w:szCs w:val="24"/>
        </w:rPr>
      </w:pPr>
      <w:r w:rsidRPr="0034543A">
        <w:rPr>
          <w:rFonts w:ascii="Times New Roman" w:hAnsi="Times New Roman" w:cs="Times New Roman"/>
          <w:sz w:val="24"/>
          <w:szCs w:val="24"/>
        </w:rPr>
        <w:t>2. Перечень лотов, начальной (минимальной) цены лота, срок</w:t>
      </w:r>
    </w:p>
    <w:p w:rsidR="00635562" w:rsidRPr="0034543A" w:rsidRDefault="00635562">
      <w:pPr>
        <w:pStyle w:val="ConsPlusNormal"/>
        <w:jc w:val="center"/>
        <w:rPr>
          <w:rFonts w:ascii="Times New Roman" w:hAnsi="Times New Roman" w:cs="Times New Roman"/>
          <w:sz w:val="24"/>
          <w:szCs w:val="24"/>
        </w:rPr>
      </w:pPr>
      <w:r w:rsidRPr="0034543A">
        <w:rPr>
          <w:rFonts w:ascii="Times New Roman" w:hAnsi="Times New Roman" w:cs="Times New Roman"/>
          <w:sz w:val="24"/>
          <w:szCs w:val="24"/>
        </w:rPr>
        <w:t>действия договоров</w:t>
      </w:r>
    </w:p>
    <w:p w:rsidR="00635562" w:rsidRPr="0034543A" w:rsidRDefault="00635562">
      <w:pPr>
        <w:pStyle w:val="ConsPlusNormal"/>
        <w:jc w:val="both"/>
        <w:rPr>
          <w:rFonts w:ascii="Times New Roman" w:hAnsi="Times New Roman" w:cs="Times New Roman"/>
          <w:sz w:val="24"/>
          <w:szCs w:val="24"/>
        </w:rPr>
      </w:pPr>
    </w:p>
    <w:p w:rsidR="00635562" w:rsidRPr="0034543A" w:rsidRDefault="00635562">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Лот N 1.</w:t>
      </w:r>
    </w:p>
    <w:tbl>
      <w:tblPr>
        <w:tblpPr w:leftFromText="180" w:rightFromText="180" w:vertAnchor="text" w:horzAnchor="margin" w:tblpXSpec="center" w:tblpY="354"/>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056"/>
        <w:gridCol w:w="850"/>
        <w:gridCol w:w="709"/>
        <w:gridCol w:w="709"/>
        <w:gridCol w:w="850"/>
        <w:gridCol w:w="1134"/>
        <w:gridCol w:w="1134"/>
        <w:gridCol w:w="1276"/>
        <w:gridCol w:w="1417"/>
        <w:gridCol w:w="993"/>
      </w:tblGrid>
      <w:tr w:rsidR="0034543A" w:rsidRPr="0034543A" w:rsidTr="008D0C6D">
        <w:tc>
          <w:tcPr>
            <w:tcW w:w="566" w:type="dxa"/>
          </w:tcPr>
          <w:p w:rsidR="008D0C6D" w:rsidRPr="0034543A" w:rsidRDefault="008D0C6D" w:rsidP="008D0C6D">
            <w:pPr>
              <w:pStyle w:val="ConsPlusNormal"/>
              <w:jc w:val="center"/>
              <w:rPr>
                <w:rFonts w:ascii="Times New Roman" w:hAnsi="Times New Roman" w:cs="Times New Roman"/>
                <w:sz w:val="24"/>
                <w:szCs w:val="24"/>
              </w:rPr>
            </w:pPr>
            <w:r w:rsidRPr="0034543A">
              <w:rPr>
                <w:rFonts w:ascii="Times New Roman" w:hAnsi="Times New Roman" w:cs="Times New Roman"/>
                <w:sz w:val="24"/>
                <w:szCs w:val="24"/>
              </w:rPr>
              <w:t xml:space="preserve">N </w:t>
            </w:r>
            <w:proofErr w:type="gramStart"/>
            <w:r w:rsidRPr="0034543A">
              <w:rPr>
                <w:rFonts w:ascii="Times New Roman" w:hAnsi="Times New Roman" w:cs="Times New Roman"/>
                <w:sz w:val="24"/>
                <w:szCs w:val="24"/>
              </w:rPr>
              <w:t>п</w:t>
            </w:r>
            <w:proofErr w:type="gramEnd"/>
            <w:r w:rsidRPr="0034543A">
              <w:rPr>
                <w:rFonts w:ascii="Times New Roman" w:hAnsi="Times New Roman" w:cs="Times New Roman"/>
                <w:sz w:val="24"/>
                <w:szCs w:val="24"/>
              </w:rPr>
              <w:t>/п</w:t>
            </w:r>
          </w:p>
        </w:tc>
        <w:tc>
          <w:tcPr>
            <w:tcW w:w="1056" w:type="dxa"/>
          </w:tcPr>
          <w:p w:rsidR="008D0C6D" w:rsidRPr="0034543A" w:rsidRDefault="008D0C6D" w:rsidP="008D0C6D">
            <w:pPr>
              <w:pStyle w:val="ConsPlusNormal"/>
              <w:jc w:val="center"/>
              <w:rPr>
                <w:rFonts w:ascii="Times New Roman" w:hAnsi="Times New Roman" w:cs="Times New Roman"/>
                <w:sz w:val="24"/>
                <w:szCs w:val="24"/>
              </w:rPr>
            </w:pPr>
            <w:r w:rsidRPr="0034543A">
              <w:rPr>
                <w:rFonts w:ascii="Times New Roman" w:hAnsi="Times New Roman" w:cs="Times New Roman"/>
                <w:sz w:val="24"/>
                <w:szCs w:val="24"/>
              </w:rPr>
              <w:t>Адрес установки и эксплуатации</w:t>
            </w:r>
          </w:p>
        </w:tc>
        <w:tc>
          <w:tcPr>
            <w:tcW w:w="850" w:type="dxa"/>
          </w:tcPr>
          <w:p w:rsidR="008D0C6D" w:rsidRPr="0034543A" w:rsidRDefault="008D0C6D" w:rsidP="008D0C6D">
            <w:pPr>
              <w:pStyle w:val="ConsPlusNormal"/>
              <w:jc w:val="center"/>
              <w:rPr>
                <w:rFonts w:ascii="Times New Roman" w:hAnsi="Times New Roman" w:cs="Times New Roman"/>
                <w:sz w:val="24"/>
                <w:szCs w:val="24"/>
              </w:rPr>
            </w:pPr>
            <w:r w:rsidRPr="0034543A">
              <w:rPr>
                <w:rFonts w:ascii="Times New Roman" w:hAnsi="Times New Roman" w:cs="Times New Roman"/>
                <w:sz w:val="24"/>
                <w:szCs w:val="24"/>
              </w:rPr>
              <w:t>N РК в схеме размещения РК</w:t>
            </w:r>
          </w:p>
        </w:tc>
        <w:tc>
          <w:tcPr>
            <w:tcW w:w="709" w:type="dxa"/>
          </w:tcPr>
          <w:p w:rsidR="008D0C6D" w:rsidRPr="0034543A" w:rsidRDefault="008D0C6D" w:rsidP="008D0C6D">
            <w:pPr>
              <w:pStyle w:val="ConsPlusNormal"/>
              <w:jc w:val="center"/>
              <w:rPr>
                <w:rFonts w:ascii="Times New Roman" w:hAnsi="Times New Roman" w:cs="Times New Roman"/>
                <w:sz w:val="24"/>
                <w:szCs w:val="24"/>
              </w:rPr>
            </w:pPr>
            <w:r w:rsidRPr="0034543A">
              <w:rPr>
                <w:rFonts w:ascii="Times New Roman" w:hAnsi="Times New Roman" w:cs="Times New Roman"/>
                <w:sz w:val="24"/>
                <w:szCs w:val="24"/>
              </w:rPr>
              <w:t>Вид РК</w:t>
            </w:r>
          </w:p>
        </w:tc>
        <w:tc>
          <w:tcPr>
            <w:tcW w:w="709" w:type="dxa"/>
          </w:tcPr>
          <w:p w:rsidR="008D0C6D" w:rsidRPr="0034543A" w:rsidRDefault="008D0C6D" w:rsidP="008D0C6D">
            <w:pPr>
              <w:pStyle w:val="ConsPlusNormal"/>
              <w:jc w:val="center"/>
              <w:rPr>
                <w:rFonts w:ascii="Times New Roman" w:hAnsi="Times New Roman" w:cs="Times New Roman"/>
                <w:sz w:val="24"/>
                <w:szCs w:val="24"/>
              </w:rPr>
            </w:pPr>
            <w:r w:rsidRPr="0034543A">
              <w:rPr>
                <w:rFonts w:ascii="Times New Roman" w:hAnsi="Times New Roman" w:cs="Times New Roman"/>
                <w:sz w:val="24"/>
                <w:szCs w:val="24"/>
              </w:rPr>
              <w:t>Тип РК</w:t>
            </w:r>
          </w:p>
        </w:tc>
        <w:tc>
          <w:tcPr>
            <w:tcW w:w="850" w:type="dxa"/>
          </w:tcPr>
          <w:p w:rsidR="008D0C6D" w:rsidRPr="0034543A" w:rsidRDefault="008D0C6D" w:rsidP="008D0C6D">
            <w:pPr>
              <w:pStyle w:val="ConsPlusNormal"/>
              <w:jc w:val="center"/>
              <w:rPr>
                <w:rFonts w:ascii="Times New Roman" w:hAnsi="Times New Roman" w:cs="Times New Roman"/>
                <w:sz w:val="24"/>
                <w:szCs w:val="24"/>
              </w:rPr>
            </w:pPr>
            <w:r w:rsidRPr="0034543A">
              <w:rPr>
                <w:rFonts w:ascii="Times New Roman" w:hAnsi="Times New Roman" w:cs="Times New Roman"/>
                <w:sz w:val="24"/>
                <w:szCs w:val="24"/>
              </w:rPr>
              <w:t>Размер одной стороны РК</w:t>
            </w:r>
          </w:p>
        </w:tc>
        <w:tc>
          <w:tcPr>
            <w:tcW w:w="1134" w:type="dxa"/>
          </w:tcPr>
          <w:p w:rsidR="008D0C6D" w:rsidRPr="0034543A" w:rsidRDefault="008D0C6D" w:rsidP="008D0C6D">
            <w:pPr>
              <w:pStyle w:val="ConsPlusNormal"/>
              <w:jc w:val="center"/>
              <w:rPr>
                <w:rFonts w:ascii="Times New Roman" w:hAnsi="Times New Roman" w:cs="Times New Roman"/>
                <w:sz w:val="24"/>
                <w:szCs w:val="24"/>
              </w:rPr>
            </w:pPr>
            <w:r w:rsidRPr="0034543A">
              <w:rPr>
                <w:rFonts w:ascii="Times New Roman" w:hAnsi="Times New Roman" w:cs="Times New Roman"/>
                <w:sz w:val="24"/>
                <w:szCs w:val="24"/>
              </w:rPr>
              <w:t>Количество сторон РК</w:t>
            </w:r>
          </w:p>
        </w:tc>
        <w:tc>
          <w:tcPr>
            <w:tcW w:w="1134" w:type="dxa"/>
          </w:tcPr>
          <w:p w:rsidR="008D0C6D" w:rsidRPr="0034543A" w:rsidRDefault="008D0C6D" w:rsidP="008D0C6D">
            <w:pPr>
              <w:pStyle w:val="ConsPlusNormal"/>
              <w:jc w:val="center"/>
              <w:rPr>
                <w:rFonts w:ascii="Times New Roman" w:hAnsi="Times New Roman" w:cs="Times New Roman"/>
                <w:sz w:val="24"/>
                <w:szCs w:val="24"/>
              </w:rPr>
            </w:pPr>
            <w:r w:rsidRPr="0034543A">
              <w:rPr>
                <w:rFonts w:ascii="Times New Roman" w:hAnsi="Times New Roman" w:cs="Times New Roman"/>
                <w:sz w:val="24"/>
                <w:szCs w:val="24"/>
              </w:rPr>
              <w:t>Общая площадь РК</w:t>
            </w:r>
          </w:p>
        </w:tc>
        <w:tc>
          <w:tcPr>
            <w:tcW w:w="1276" w:type="dxa"/>
          </w:tcPr>
          <w:p w:rsidR="008D0C6D" w:rsidRPr="0034543A" w:rsidRDefault="008D0C6D" w:rsidP="008D0C6D">
            <w:pPr>
              <w:pStyle w:val="ConsPlusNormal"/>
              <w:jc w:val="center"/>
              <w:rPr>
                <w:rFonts w:ascii="Times New Roman" w:hAnsi="Times New Roman" w:cs="Times New Roman"/>
                <w:sz w:val="24"/>
                <w:szCs w:val="24"/>
              </w:rPr>
            </w:pPr>
            <w:r w:rsidRPr="0034543A">
              <w:rPr>
                <w:rFonts w:ascii="Times New Roman" w:hAnsi="Times New Roman" w:cs="Times New Roman"/>
                <w:sz w:val="24"/>
                <w:szCs w:val="24"/>
              </w:rPr>
              <w:t>Технологические характеристики РК</w:t>
            </w:r>
          </w:p>
        </w:tc>
        <w:tc>
          <w:tcPr>
            <w:tcW w:w="1417" w:type="dxa"/>
          </w:tcPr>
          <w:p w:rsidR="008D0C6D" w:rsidRPr="0034543A" w:rsidRDefault="008D0C6D" w:rsidP="008D0C6D">
            <w:pPr>
              <w:pStyle w:val="ConsPlusNormal"/>
              <w:jc w:val="center"/>
              <w:rPr>
                <w:rFonts w:ascii="Times New Roman" w:hAnsi="Times New Roman" w:cs="Times New Roman"/>
                <w:sz w:val="24"/>
                <w:szCs w:val="24"/>
              </w:rPr>
            </w:pPr>
            <w:r w:rsidRPr="0034543A">
              <w:rPr>
                <w:rFonts w:ascii="Times New Roman" w:hAnsi="Times New Roman" w:cs="Times New Roman"/>
                <w:sz w:val="24"/>
                <w:szCs w:val="24"/>
              </w:rPr>
              <w:t>Собственник или законный владелец имущества, к которому присоединяется РК</w:t>
            </w:r>
          </w:p>
        </w:tc>
        <w:tc>
          <w:tcPr>
            <w:tcW w:w="993" w:type="dxa"/>
          </w:tcPr>
          <w:p w:rsidR="008D0C6D" w:rsidRPr="0034543A" w:rsidRDefault="008D0C6D" w:rsidP="008D0C6D">
            <w:pPr>
              <w:pStyle w:val="ConsPlusNormal"/>
              <w:jc w:val="center"/>
              <w:rPr>
                <w:rFonts w:ascii="Times New Roman" w:hAnsi="Times New Roman" w:cs="Times New Roman"/>
                <w:sz w:val="24"/>
                <w:szCs w:val="24"/>
              </w:rPr>
            </w:pPr>
            <w:r w:rsidRPr="0034543A">
              <w:rPr>
                <w:rFonts w:ascii="Times New Roman" w:hAnsi="Times New Roman" w:cs="Times New Roman"/>
                <w:sz w:val="24"/>
                <w:szCs w:val="24"/>
              </w:rPr>
              <w:t>Начальная (минимальная) цена лота</w:t>
            </w:r>
          </w:p>
        </w:tc>
      </w:tr>
      <w:tr w:rsidR="0034543A" w:rsidRPr="0034543A" w:rsidTr="008D0C6D">
        <w:tc>
          <w:tcPr>
            <w:tcW w:w="566" w:type="dxa"/>
          </w:tcPr>
          <w:p w:rsidR="008D0C6D" w:rsidRPr="0034543A" w:rsidRDefault="008D0C6D" w:rsidP="008D0C6D">
            <w:pPr>
              <w:pStyle w:val="ConsPlusNormal"/>
              <w:rPr>
                <w:rFonts w:ascii="Times New Roman" w:hAnsi="Times New Roman" w:cs="Times New Roman"/>
                <w:sz w:val="24"/>
                <w:szCs w:val="24"/>
              </w:rPr>
            </w:pPr>
          </w:p>
        </w:tc>
        <w:tc>
          <w:tcPr>
            <w:tcW w:w="1056" w:type="dxa"/>
          </w:tcPr>
          <w:p w:rsidR="008D0C6D" w:rsidRPr="0034543A" w:rsidRDefault="008D0C6D" w:rsidP="008D0C6D">
            <w:pPr>
              <w:pStyle w:val="ConsPlusNormal"/>
              <w:rPr>
                <w:rFonts w:ascii="Times New Roman" w:hAnsi="Times New Roman" w:cs="Times New Roman"/>
                <w:sz w:val="24"/>
                <w:szCs w:val="24"/>
              </w:rPr>
            </w:pPr>
          </w:p>
        </w:tc>
        <w:tc>
          <w:tcPr>
            <w:tcW w:w="850" w:type="dxa"/>
          </w:tcPr>
          <w:p w:rsidR="008D0C6D" w:rsidRPr="0034543A" w:rsidRDefault="008D0C6D" w:rsidP="008D0C6D">
            <w:pPr>
              <w:pStyle w:val="ConsPlusNormal"/>
              <w:rPr>
                <w:rFonts w:ascii="Times New Roman" w:hAnsi="Times New Roman" w:cs="Times New Roman"/>
                <w:sz w:val="24"/>
                <w:szCs w:val="24"/>
              </w:rPr>
            </w:pPr>
          </w:p>
        </w:tc>
        <w:tc>
          <w:tcPr>
            <w:tcW w:w="709" w:type="dxa"/>
          </w:tcPr>
          <w:p w:rsidR="008D0C6D" w:rsidRPr="0034543A" w:rsidRDefault="008D0C6D" w:rsidP="008D0C6D">
            <w:pPr>
              <w:pStyle w:val="ConsPlusNormal"/>
              <w:rPr>
                <w:rFonts w:ascii="Times New Roman" w:hAnsi="Times New Roman" w:cs="Times New Roman"/>
                <w:sz w:val="24"/>
                <w:szCs w:val="24"/>
              </w:rPr>
            </w:pPr>
          </w:p>
        </w:tc>
        <w:tc>
          <w:tcPr>
            <w:tcW w:w="709" w:type="dxa"/>
          </w:tcPr>
          <w:p w:rsidR="008D0C6D" w:rsidRPr="0034543A" w:rsidRDefault="008D0C6D" w:rsidP="008D0C6D">
            <w:pPr>
              <w:pStyle w:val="ConsPlusNormal"/>
              <w:rPr>
                <w:rFonts w:ascii="Times New Roman" w:hAnsi="Times New Roman" w:cs="Times New Roman"/>
                <w:sz w:val="24"/>
                <w:szCs w:val="24"/>
              </w:rPr>
            </w:pPr>
          </w:p>
        </w:tc>
        <w:tc>
          <w:tcPr>
            <w:tcW w:w="850" w:type="dxa"/>
          </w:tcPr>
          <w:p w:rsidR="008D0C6D" w:rsidRPr="0034543A" w:rsidRDefault="008D0C6D" w:rsidP="008D0C6D">
            <w:pPr>
              <w:pStyle w:val="ConsPlusNormal"/>
              <w:rPr>
                <w:rFonts w:ascii="Times New Roman" w:hAnsi="Times New Roman" w:cs="Times New Roman"/>
                <w:sz w:val="24"/>
                <w:szCs w:val="24"/>
              </w:rPr>
            </w:pPr>
          </w:p>
        </w:tc>
        <w:tc>
          <w:tcPr>
            <w:tcW w:w="1134" w:type="dxa"/>
          </w:tcPr>
          <w:p w:rsidR="008D0C6D" w:rsidRPr="0034543A" w:rsidRDefault="008D0C6D" w:rsidP="008D0C6D">
            <w:pPr>
              <w:pStyle w:val="ConsPlusNormal"/>
              <w:rPr>
                <w:rFonts w:ascii="Times New Roman" w:hAnsi="Times New Roman" w:cs="Times New Roman"/>
                <w:sz w:val="24"/>
                <w:szCs w:val="24"/>
              </w:rPr>
            </w:pPr>
          </w:p>
        </w:tc>
        <w:tc>
          <w:tcPr>
            <w:tcW w:w="1134" w:type="dxa"/>
          </w:tcPr>
          <w:p w:rsidR="008D0C6D" w:rsidRPr="0034543A" w:rsidRDefault="008D0C6D" w:rsidP="008D0C6D">
            <w:pPr>
              <w:pStyle w:val="ConsPlusNormal"/>
              <w:rPr>
                <w:rFonts w:ascii="Times New Roman" w:hAnsi="Times New Roman" w:cs="Times New Roman"/>
                <w:sz w:val="24"/>
                <w:szCs w:val="24"/>
              </w:rPr>
            </w:pPr>
          </w:p>
        </w:tc>
        <w:tc>
          <w:tcPr>
            <w:tcW w:w="1276" w:type="dxa"/>
          </w:tcPr>
          <w:p w:rsidR="008D0C6D" w:rsidRPr="0034543A" w:rsidRDefault="008D0C6D" w:rsidP="008D0C6D">
            <w:pPr>
              <w:pStyle w:val="ConsPlusNormal"/>
              <w:rPr>
                <w:rFonts w:ascii="Times New Roman" w:hAnsi="Times New Roman" w:cs="Times New Roman"/>
                <w:sz w:val="24"/>
                <w:szCs w:val="24"/>
              </w:rPr>
            </w:pPr>
          </w:p>
        </w:tc>
        <w:tc>
          <w:tcPr>
            <w:tcW w:w="1417" w:type="dxa"/>
          </w:tcPr>
          <w:p w:rsidR="008D0C6D" w:rsidRPr="0034543A" w:rsidRDefault="008D0C6D" w:rsidP="008D0C6D">
            <w:pPr>
              <w:pStyle w:val="ConsPlusNormal"/>
              <w:rPr>
                <w:rFonts w:ascii="Times New Roman" w:hAnsi="Times New Roman" w:cs="Times New Roman"/>
                <w:sz w:val="24"/>
                <w:szCs w:val="24"/>
              </w:rPr>
            </w:pPr>
          </w:p>
        </w:tc>
        <w:tc>
          <w:tcPr>
            <w:tcW w:w="993" w:type="dxa"/>
          </w:tcPr>
          <w:p w:rsidR="008D0C6D" w:rsidRPr="0034543A" w:rsidRDefault="008D0C6D" w:rsidP="008D0C6D">
            <w:pPr>
              <w:pStyle w:val="ConsPlusNormal"/>
              <w:rPr>
                <w:rFonts w:ascii="Times New Roman" w:hAnsi="Times New Roman" w:cs="Times New Roman"/>
                <w:sz w:val="24"/>
                <w:szCs w:val="24"/>
              </w:rPr>
            </w:pPr>
          </w:p>
        </w:tc>
      </w:tr>
    </w:tbl>
    <w:p w:rsidR="00635562" w:rsidRPr="0034543A" w:rsidRDefault="00635562">
      <w:pPr>
        <w:pStyle w:val="ConsPlusNormal"/>
        <w:jc w:val="both"/>
        <w:rPr>
          <w:rFonts w:ascii="Times New Roman" w:hAnsi="Times New Roman" w:cs="Times New Roman"/>
          <w:sz w:val="24"/>
          <w:szCs w:val="24"/>
        </w:rPr>
      </w:pPr>
    </w:p>
    <w:p w:rsidR="008D0C6D" w:rsidRPr="0034543A" w:rsidRDefault="008D0C6D">
      <w:pPr>
        <w:rPr>
          <w:rFonts w:ascii="Times New Roman" w:hAnsi="Times New Roman" w:cs="Times New Roman"/>
          <w:sz w:val="24"/>
          <w:szCs w:val="24"/>
        </w:rPr>
      </w:pPr>
    </w:p>
    <w:p w:rsidR="00635562" w:rsidRPr="0034543A" w:rsidRDefault="00635562">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 xml:space="preserve">Начальная (минимальная) цена лота </w:t>
      </w:r>
      <w:r w:rsidR="00D14F0F" w:rsidRPr="0034543A">
        <w:rPr>
          <w:rFonts w:ascii="Times New Roman" w:hAnsi="Times New Roman" w:cs="Times New Roman"/>
          <w:sz w:val="24"/>
          <w:szCs w:val="24"/>
        </w:rPr>
        <w:t>N 1 ___ (__) руб. «Шаг» аукциона</w:t>
      </w:r>
      <w:r w:rsidRPr="0034543A">
        <w:rPr>
          <w:rFonts w:ascii="Times New Roman" w:hAnsi="Times New Roman" w:cs="Times New Roman"/>
          <w:sz w:val="24"/>
          <w:szCs w:val="24"/>
        </w:rPr>
        <w:t xml:space="preserve"> по лоту N 1 - (___) руб.</w:t>
      </w:r>
    </w:p>
    <w:p w:rsidR="00635562" w:rsidRPr="0034543A" w:rsidRDefault="00635562">
      <w:pPr>
        <w:pStyle w:val="ConsPlusNormal"/>
        <w:spacing w:before="220"/>
        <w:ind w:firstLine="540"/>
        <w:jc w:val="both"/>
        <w:rPr>
          <w:rFonts w:ascii="Times New Roman" w:hAnsi="Times New Roman" w:cs="Times New Roman"/>
          <w:sz w:val="24"/>
          <w:szCs w:val="24"/>
        </w:rPr>
      </w:pPr>
      <w:r w:rsidRPr="0034543A">
        <w:rPr>
          <w:rFonts w:ascii="Times New Roman" w:hAnsi="Times New Roman" w:cs="Times New Roman"/>
          <w:sz w:val="24"/>
          <w:szCs w:val="24"/>
        </w:rPr>
        <w:t>Размер задатка по лоту N 1 - (___) руб.</w:t>
      </w:r>
    </w:p>
    <w:p w:rsidR="00635562" w:rsidRPr="0034543A" w:rsidRDefault="00635562">
      <w:pPr>
        <w:pStyle w:val="ConsPlusNormal"/>
        <w:jc w:val="both"/>
      </w:pPr>
    </w:p>
    <w:p w:rsidR="00635562" w:rsidRPr="0034543A" w:rsidRDefault="00635562" w:rsidP="00EE5AA2">
      <w:pPr>
        <w:pStyle w:val="ConsPlusNormal"/>
        <w:jc w:val="center"/>
        <w:outlineLvl w:val="2"/>
        <w:rPr>
          <w:rFonts w:ascii="Times New Roman" w:hAnsi="Times New Roman" w:cs="Times New Roman"/>
          <w:sz w:val="24"/>
          <w:szCs w:val="24"/>
        </w:rPr>
      </w:pPr>
      <w:r w:rsidRPr="0034543A">
        <w:rPr>
          <w:rFonts w:ascii="Times New Roman" w:hAnsi="Times New Roman" w:cs="Times New Roman"/>
          <w:sz w:val="24"/>
          <w:szCs w:val="24"/>
        </w:rPr>
        <w:t>3. Порядок подачи заявок на участие в электронном аукционе</w:t>
      </w:r>
    </w:p>
    <w:p w:rsidR="00635562" w:rsidRPr="0034543A" w:rsidRDefault="00635562" w:rsidP="00EE5AA2">
      <w:pPr>
        <w:pStyle w:val="ConsPlusNormal"/>
        <w:jc w:val="both"/>
        <w:rPr>
          <w:rFonts w:ascii="Times New Roman" w:hAnsi="Times New Roman" w:cs="Times New Roman"/>
          <w:sz w:val="24"/>
          <w:szCs w:val="24"/>
        </w:rPr>
      </w:pPr>
    </w:p>
    <w:p w:rsidR="00635562" w:rsidRPr="0034543A" w:rsidRDefault="00635562" w:rsidP="00EE5AA2">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3.1. Подача заявок осуществляется только лицами, прошедшими процедуру регистрации на электронной площадке. Регистрация на электронной площадке проводится в соответствии с регламентом электронной площадки и осуществляется без взимания платы.</w:t>
      </w:r>
    </w:p>
    <w:p w:rsidR="00635562" w:rsidRPr="0034543A" w:rsidRDefault="00635562" w:rsidP="00EE5AA2">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3.2. Заявка подается в срок, который установлен в извещении о проведении электронного аукциона.</w:t>
      </w:r>
    </w:p>
    <w:p w:rsidR="00635562" w:rsidRPr="0034543A" w:rsidRDefault="00635562" w:rsidP="00EE5AA2">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3.3. Заявитель вправе подать в отношении одного лота только одну заявку. В случае подачи одним заявителем заявок по нескольким лотам на каждый лот оформляется отдельная заявка.</w:t>
      </w:r>
    </w:p>
    <w:p w:rsidR="00635562" w:rsidRPr="0034543A" w:rsidRDefault="00635562" w:rsidP="00EE5AA2">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3.4. Заявка направляется заявителем оператору электронной площадки в форме электронного документа. Поступление указанной заявки является поручением о блокировке операций по счету такого заявителя, открытому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rsidR="00635562" w:rsidRPr="0034543A" w:rsidRDefault="00635562" w:rsidP="00EE5AA2">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 xml:space="preserve">3.5. </w:t>
      </w:r>
      <w:hyperlink w:anchor="P525" w:history="1">
        <w:r w:rsidRPr="0034543A">
          <w:rPr>
            <w:rFonts w:ascii="Times New Roman" w:hAnsi="Times New Roman" w:cs="Times New Roman"/>
            <w:sz w:val="24"/>
            <w:szCs w:val="24"/>
          </w:rPr>
          <w:t>Заявка</w:t>
        </w:r>
      </w:hyperlink>
      <w:r w:rsidRPr="0034543A">
        <w:rPr>
          <w:rFonts w:ascii="Times New Roman" w:hAnsi="Times New Roman" w:cs="Times New Roman"/>
          <w:sz w:val="24"/>
          <w:szCs w:val="24"/>
        </w:rPr>
        <w:t xml:space="preserve"> оформляется по форме </w:t>
      </w:r>
      <w:proofErr w:type="gramStart"/>
      <w:r w:rsidRPr="0034543A">
        <w:rPr>
          <w:rFonts w:ascii="Times New Roman" w:hAnsi="Times New Roman" w:cs="Times New Roman"/>
          <w:sz w:val="24"/>
          <w:szCs w:val="24"/>
        </w:rPr>
        <w:t>согласно Приложения</w:t>
      </w:r>
      <w:proofErr w:type="gramEnd"/>
      <w:r w:rsidRPr="0034543A">
        <w:rPr>
          <w:rFonts w:ascii="Times New Roman" w:hAnsi="Times New Roman" w:cs="Times New Roman"/>
          <w:sz w:val="24"/>
          <w:szCs w:val="24"/>
        </w:rPr>
        <w:t xml:space="preserve"> к Извещению о проведении электронного аукциона и должна содержать:</w:t>
      </w:r>
    </w:p>
    <w:p w:rsidR="00635562" w:rsidRPr="0034543A" w:rsidRDefault="00635562" w:rsidP="00EE5AA2">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 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 извещении;</w:t>
      </w:r>
    </w:p>
    <w:p w:rsidR="00635562" w:rsidRPr="0034543A" w:rsidRDefault="00635562" w:rsidP="00EE5AA2">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 xml:space="preserve">- заявление на участие в аукционе, соответствующее форме, утвержденной извещением, содержащее обязательство заявителя, в случае признания его победителем </w:t>
      </w:r>
      <w:r w:rsidRPr="0034543A">
        <w:rPr>
          <w:rFonts w:ascii="Times New Roman" w:hAnsi="Times New Roman" w:cs="Times New Roman"/>
          <w:sz w:val="24"/>
          <w:szCs w:val="24"/>
        </w:rPr>
        <w:lastRenderedPageBreak/>
        <w:t>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635562" w:rsidRPr="0034543A" w:rsidRDefault="00635562" w:rsidP="00EE5AA2">
      <w:pPr>
        <w:pStyle w:val="ConsPlusNormal"/>
        <w:ind w:firstLine="540"/>
        <w:jc w:val="both"/>
        <w:rPr>
          <w:rFonts w:ascii="Times New Roman" w:hAnsi="Times New Roman" w:cs="Times New Roman"/>
          <w:sz w:val="24"/>
          <w:szCs w:val="24"/>
        </w:rPr>
      </w:pPr>
      <w:proofErr w:type="gramStart"/>
      <w:r w:rsidRPr="0034543A">
        <w:rPr>
          <w:rFonts w:ascii="Times New Roman" w:hAnsi="Times New Roman" w:cs="Times New Roman"/>
          <w:sz w:val="24"/>
          <w:szCs w:val="24"/>
        </w:rPr>
        <w:t>- 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основной государственный регистрационный номер юридического лица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w:t>
      </w:r>
      <w:proofErr w:type="gramEnd"/>
      <w:r w:rsidRPr="0034543A">
        <w:rPr>
          <w:rFonts w:ascii="Times New Roman" w:hAnsi="Times New Roman" w:cs="Times New Roman"/>
          <w:sz w:val="24"/>
          <w:szCs w:val="24"/>
        </w:rPr>
        <w:t xml:space="preserve"> документ, подтверждающий полномочия лица на подписание договоров; банковские реквизиты;</w:t>
      </w:r>
    </w:p>
    <w:p w:rsidR="00635562" w:rsidRPr="0034543A" w:rsidRDefault="00635562" w:rsidP="00EE5AA2">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 документ, подтверждающий право лица действовать от имени заявителя;</w:t>
      </w:r>
    </w:p>
    <w:p w:rsidR="00635562" w:rsidRPr="0034543A" w:rsidRDefault="00635562" w:rsidP="00EE5AA2">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 для индивидуальных предпринимателей - выписка из Единого государственного реестра индивидуальных предпринимателей, полученная не ранее чем за 1 (один) месяц до дня размещения на Электронной площадке извещения;</w:t>
      </w:r>
    </w:p>
    <w:p w:rsidR="00635562" w:rsidRPr="0034543A" w:rsidRDefault="00635562" w:rsidP="00594521">
      <w:pPr>
        <w:pStyle w:val="ConsPlusNormal"/>
        <w:ind w:firstLine="539"/>
        <w:jc w:val="both"/>
        <w:rPr>
          <w:rFonts w:ascii="Times New Roman" w:hAnsi="Times New Roman" w:cs="Times New Roman"/>
          <w:sz w:val="24"/>
          <w:szCs w:val="24"/>
        </w:rPr>
      </w:pPr>
      <w:r w:rsidRPr="0034543A">
        <w:rPr>
          <w:rFonts w:ascii="Times New Roman" w:hAnsi="Times New Roman" w:cs="Times New Roman"/>
          <w:sz w:val="24"/>
          <w:szCs w:val="24"/>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задатка являются крупной сделкой.</w:t>
      </w:r>
    </w:p>
    <w:p w:rsidR="00594521" w:rsidRPr="0034543A" w:rsidRDefault="00594521" w:rsidP="00594521">
      <w:pPr>
        <w:pStyle w:val="ConsPlusNormal"/>
        <w:ind w:firstLine="539"/>
        <w:jc w:val="both"/>
        <w:rPr>
          <w:rFonts w:ascii="Times New Roman" w:hAnsi="Times New Roman" w:cs="Times New Roman"/>
          <w:sz w:val="24"/>
          <w:szCs w:val="24"/>
        </w:rPr>
      </w:pPr>
      <w:r w:rsidRPr="0034543A">
        <w:rPr>
          <w:rFonts w:ascii="Times New Roman" w:hAnsi="Times New Roman" w:cs="Times New Roman"/>
          <w:sz w:val="24"/>
          <w:szCs w:val="24"/>
        </w:rPr>
        <w:t>В случае проведения Электронного аукциона среди субъектов малого и среднего предпринимательства Заявитель вправе предоставить декларацию, подтверждающую статус таких субъектов.</w:t>
      </w:r>
    </w:p>
    <w:p w:rsidR="00635562" w:rsidRPr="0034543A" w:rsidRDefault="00594521" w:rsidP="00594521">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В случае не предоставления декларации, подтверждающей статус субъекта малого и среднего предпринимательства, организатор аукциона осуществляет проверку наличия сведений о таких юридических лицах и индивидуальных предпринимателях в едином реестр субъектов малого и среднего предпринимательства самостоятельно.</w:t>
      </w:r>
    </w:p>
    <w:p w:rsidR="00635562" w:rsidRPr="0034543A" w:rsidRDefault="00635562" w:rsidP="00EE5AA2">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3.6. Изменение заявки допускается только путем подачи заявителем новой заявки в установленные в извещении о проведении электронного аукциона сроки о проведении электронного аукциона, при этом первоначальная заявка на участие в электронном аукционе должна быть отозвана.</w:t>
      </w:r>
    </w:p>
    <w:p w:rsidR="00635562" w:rsidRPr="0034543A" w:rsidRDefault="00635562" w:rsidP="00EE5AA2">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3.7. Прием заявок прекращается не позднее даты окончания срока подачи заявок.</w:t>
      </w:r>
    </w:p>
    <w:p w:rsidR="00635562" w:rsidRPr="0034543A" w:rsidRDefault="00635562" w:rsidP="00EE5AA2">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3.8. Оператор электронной площадки отказывает в приеме заявки в случае:</w:t>
      </w:r>
    </w:p>
    <w:p w:rsidR="00635562" w:rsidRPr="0034543A" w:rsidRDefault="004D0378" w:rsidP="00EE5AA2">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 xml:space="preserve">- </w:t>
      </w:r>
      <w:r w:rsidR="00635562" w:rsidRPr="0034543A">
        <w:rPr>
          <w:rFonts w:ascii="Times New Roman" w:hAnsi="Times New Roman" w:cs="Times New Roman"/>
          <w:sz w:val="24"/>
          <w:szCs w:val="24"/>
        </w:rPr>
        <w:t>предоставления заявки, подписанной электронной цифровой подписью лица, не имеющего право действовать от имени заявителя;</w:t>
      </w:r>
    </w:p>
    <w:p w:rsidR="00635562" w:rsidRPr="0034543A" w:rsidRDefault="004D0378" w:rsidP="00EE5AA2">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 xml:space="preserve">- </w:t>
      </w:r>
      <w:r w:rsidR="00635562" w:rsidRPr="0034543A">
        <w:rPr>
          <w:rFonts w:ascii="Times New Roman" w:hAnsi="Times New Roman" w:cs="Times New Roman"/>
          <w:sz w:val="24"/>
          <w:szCs w:val="24"/>
        </w:rPr>
        <w:t>отсутствия на счете заявителя, подавшего заявку на участие в электронном аукционе, предназначенном для проведения операций по обеспечению участия в электронном аукционе, денежных средств в размере суммы задатка, в отношении которых не осуществлено блокирование операций по счету оператором электронной площадки;</w:t>
      </w:r>
    </w:p>
    <w:p w:rsidR="00635562" w:rsidRPr="0034543A" w:rsidRDefault="004D0378" w:rsidP="00EE5AA2">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 xml:space="preserve">- </w:t>
      </w:r>
      <w:r w:rsidR="00635562" w:rsidRPr="0034543A">
        <w:rPr>
          <w:rFonts w:ascii="Times New Roman" w:hAnsi="Times New Roman" w:cs="Times New Roman"/>
          <w:sz w:val="24"/>
          <w:szCs w:val="24"/>
        </w:rPr>
        <w:t>подачи одним заявителем 2 (двух) и более заявок в отношении одного лота. В этом случае заявителю возвращаются все поданные заявки;</w:t>
      </w:r>
    </w:p>
    <w:p w:rsidR="00635562" w:rsidRPr="0034543A" w:rsidRDefault="004D0378" w:rsidP="00EE5AA2">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 xml:space="preserve">- </w:t>
      </w:r>
      <w:r w:rsidR="00635562" w:rsidRPr="0034543A">
        <w:rPr>
          <w:rFonts w:ascii="Times New Roman" w:hAnsi="Times New Roman" w:cs="Times New Roman"/>
          <w:sz w:val="24"/>
          <w:szCs w:val="24"/>
        </w:rPr>
        <w:t>получения оператором электронной площадки заявки после дня и времени окончания срока подачи заявок.</w:t>
      </w:r>
    </w:p>
    <w:p w:rsidR="00635562" w:rsidRPr="0034543A" w:rsidRDefault="00635562" w:rsidP="00EE5AA2">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Отказ в приеме заявки по иным основаниям не допускается.</w:t>
      </w:r>
    </w:p>
    <w:p w:rsidR="00635562" w:rsidRPr="0034543A" w:rsidRDefault="00635562" w:rsidP="00EE5AA2">
      <w:pPr>
        <w:pStyle w:val="ConsPlusNormal"/>
        <w:ind w:firstLine="539"/>
        <w:jc w:val="both"/>
        <w:rPr>
          <w:rFonts w:ascii="Times New Roman" w:hAnsi="Times New Roman" w:cs="Times New Roman"/>
          <w:sz w:val="24"/>
          <w:szCs w:val="24"/>
        </w:rPr>
      </w:pPr>
      <w:r w:rsidRPr="0034543A">
        <w:rPr>
          <w:rFonts w:ascii="Times New Roman" w:hAnsi="Times New Roman" w:cs="Times New Roman"/>
          <w:sz w:val="24"/>
          <w:szCs w:val="24"/>
        </w:rPr>
        <w:t>3.9. Порядок регистрации заявок осуществляется в соответствии с регламентом электронной площадки.</w:t>
      </w:r>
    </w:p>
    <w:p w:rsidR="00635562" w:rsidRPr="0034543A" w:rsidRDefault="00635562" w:rsidP="00F51BD9">
      <w:pPr>
        <w:pStyle w:val="ConsPlusNormal"/>
        <w:ind w:firstLine="539"/>
        <w:jc w:val="both"/>
        <w:rPr>
          <w:rFonts w:ascii="Times New Roman" w:hAnsi="Times New Roman" w:cs="Times New Roman"/>
          <w:sz w:val="24"/>
          <w:szCs w:val="24"/>
        </w:rPr>
      </w:pPr>
      <w:r w:rsidRPr="0034543A">
        <w:rPr>
          <w:rFonts w:ascii="Times New Roman" w:hAnsi="Times New Roman" w:cs="Times New Roman"/>
          <w:sz w:val="24"/>
          <w:szCs w:val="24"/>
        </w:rPr>
        <w:t>3.10. Заявки с прилагаемыми к ним документами, поданные с нарушением установленного срока подачи заявок, а также заявки с незаполненными полями на электронной площадке не регистрируются программными средствами.</w:t>
      </w:r>
    </w:p>
    <w:p w:rsidR="00635562" w:rsidRPr="0034543A" w:rsidRDefault="00635562" w:rsidP="000E6B6D">
      <w:pPr>
        <w:pStyle w:val="ConsPlusNormal"/>
        <w:ind w:firstLine="539"/>
        <w:jc w:val="both"/>
        <w:rPr>
          <w:rFonts w:ascii="Times New Roman" w:hAnsi="Times New Roman" w:cs="Times New Roman"/>
          <w:sz w:val="24"/>
          <w:szCs w:val="24"/>
        </w:rPr>
      </w:pPr>
      <w:r w:rsidRPr="0034543A">
        <w:rPr>
          <w:rFonts w:ascii="Times New Roman" w:hAnsi="Times New Roman" w:cs="Times New Roman"/>
          <w:sz w:val="24"/>
          <w:szCs w:val="24"/>
        </w:rPr>
        <w:t>3.11. Заявитель имеет право отозвать заявку, принятую оператором электронной площадки, не позднее дня, предшествующего дню окончания срока приема заявок путем направления уведомления об отзыве заявки оператору электронной площадки.</w:t>
      </w:r>
    </w:p>
    <w:p w:rsidR="00635562" w:rsidRPr="0034543A" w:rsidRDefault="00635562" w:rsidP="000E6B6D">
      <w:pPr>
        <w:pStyle w:val="ConsPlusNormal"/>
        <w:ind w:firstLine="539"/>
        <w:jc w:val="both"/>
        <w:rPr>
          <w:rFonts w:ascii="Times New Roman" w:hAnsi="Times New Roman" w:cs="Times New Roman"/>
          <w:sz w:val="24"/>
          <w:szCs w:val="24"/>
        </w:rPr>
      </w:pPr>
      <w:r w:rsidRPr="0034543A">
        <w:rPr>
          <w:rFonts w:ascii="Times New Roman" w:hAnsi="Times New Roman" w:cs="Times New Roman"/>
          <w:sz w:val="24"/>
          <w:szCs w:val="24"/>
        </w:rPr>
        <w:t xml:space="preserve">3.12. В случае отзыва заявки заявителем в срок не позднее дня окончания срока приема заявок оператор электронной площадки прекращает блокировку операций по </w:t>
      </w:r>
      <w:r w:rsidRPr="0034543A">
        <w:rPr>
          <w:rFonts w:ascii="Times New Roman" w:hAnsi="Times New Roman" w:cs="Times New Roman"/>
          <w:sz w:val="24"/>
          <w:szCs w:val="24"/>
        </w:rPr>
        <w:lastRenderedPageBreak/>
        <w:t>счету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rsidR="00635562" w:rsidRPr="0034543A" w:rsidRDefault="00635562" w:rsidP="000E6B6D">
      <w:pPr>
        <w:pStyle w:val="ConsPlusNormal"/>
        <w:ind w:firstLine="539"/>
        <w:jc w:val="both"/>
        <w:rPr>
          <w:rFonts w:ascii="Times New Roman" w:hAnsi="Times New Roman" w:cs="Times New Roman"/>
          <w:sz w:val="24"/>
          <w:szCs w:val="24"/>
        </w:rPr>
      </w:pPr>
      <w:r w:rsidRPr="0034543A">
        <w:rPr>
          <w:rFonts w:ascii="Times New Roman" w:hAnsi="Times New Roman" w:cs="Times New Roman"/>
          <w:sz w:val="24"/>
          <w:szCs w:val="24"/>
        </w:rPr>
        <w:t>3.13.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635562" w:rsidRPr="0034543A" w:rsidRDefault="00635562" w:rsidP="000E6B6D">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 xml:space="preserve">3.14. </w:t>
      </w:r>
      <w:proofErr w:type="gramStart"/>
      <w:r w:rsidRPr="0034543A">
        <w:rPr>
          <w:rFonts w:ascii="Times New Roman" w:hAnsi="Times New Roman" w:cs="Times New Roman"/>
          <w:sz w:val="24"/>
          <w:szCs w:val="24"/>
        </w:rPr>
        <w:t>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 в размере суммы задатка на участие в электронном аукционе, присвоить ей порядковый номер и подтвердить в форме электронного документа, направляемого заявителю</w:t>
      </w:r>
      <w:proofErr w:type="gramEnd"/>
      <w:r w:rsidRPr="0034543A">
        <w:rPr>
          <w:rFonts w:ascii="Times New Roman" w:hAnsi="Times New Roman" w:cs="Times New Roman"/>
          <w:sz w:val="24"/>
          <w:szCs w:val="24"/>
        </w:rPr>
        <w:t xml:space="preserve">, </w:t>
      </w:r>
      <w:proofErr w:type="gramStart"/>
      <w:r w:rsidRPr="0034543A">
        <w:rPr>
          <w:rFonts w:ascii="Times New Roman" w:hAnsi="Times New Roman" w:cs="Times New Roman"/>
          <w:sz w:val="24"/>
          <w:szCs w:val="24"/>
        </w:rPr>
        <w:t>подавшему</w:t>
      </w:r>
      <w:proofErr w:type="gramEnd"/>
      <w:r w:rsidRPr="0034543A">
        <w:rPr>
          <w:rFonts w:ascii="Times New Roman" w:hAnsi="Times New Roman" w:cs="Times New Roman"/>
          <w:sz w:val="24"/>
          <w:szCs w:val="24"/>
        </w:rPr>
        <w:t xml:space="preserve"> заявку на участие в электронном аукционе, ее получение с указанием присвоенного ей порядкового номера.</w:t>
      </w:r>
    </w:p>
    <w:p w:rsidR="00635562" w:rsidRPr="0034543A" w:rsidRDefault="00635562" w:rsidP="000E6B6D">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3.15. Заявки направляются оператором электронной площадки организатору электронного аукциона в течение одного часа со дня окончания срока приема заявок.</w:t>
      </w:r>
    </w:p>
    <w:p w:rsidR="00635562" w:rsidRPr="0034543A" w:rsidRDefault="00635562">
      <w:pPr>
        <w:pStyle w:val="ConsPlusNormal"/>
        <w:jc w:val="both"/>
      </w:pPr>
    </w:p>
    <w:p w:rsidR="00635562" w:rsidRPr="0034543A" w:rsidRDefault="00635562" w:rsidP="000E6B6D">
      <w:pPr>
        <w:pStyle w:val="ConsPlusNormal"/>
        <w:jc w:val="center"/>
        <w:outlineLvl w:val="2"/>
        <w:rPr>
          <w:rFonts w:ascii="Times New Roman" w:hAnsi="Times New Roman" w:cs="Times New Roman"/>
          <w:sz w:val="24"/>
          <w:szCs w:val="24"/>
        </w:rPr>
      </w:pPr>
      <w:r w:rsidRPr="0034543A">
        <w:rPr>
          <w:rFonts w:ascii="Times New Roman" w:hAnsi="Times New Roman" w:cs="Times New Roman"/>
          <w:sz w:val="24"/>
          <w:szCs w:val="24"/>
        </w:rPr>
        <w:t>4. Обеспечение заявок на участие в электронном аукционе</w:t>
      </w:r>
    </w:p>
    <w:p w:rsidR="00635562" w:rsidRPr="0034543A" w:rsidRDefault="00635562" w:rsidP="000E6B6D">
      <w:pPr>
        <w:pStyle w:val="ConsPlusNormal"/>
        <w:jc w:val="both"/>
        <w:rPr>
          <w:rFonts w:ascii="Times New Roman" w:hAnsi="Times New Roman" w:cs="Times New Roman"/>
          <w:sz w:val="24"/>
          <w:szCs w:val="24"/>
        </w:rPr>
      </w:pPr>
    </w:p>
    <w:p w:rsidR="00635562" w:rsidRPr="0034543A" w:rsidRDefault="00635562" w:rsidP="000E6B6D">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4.1. Обеспечение заявок на участие в электронном аукционе представляется в виде задатка.</w:t>
      </w:r>
    </w:p>
    <w:p w:rsidR="00635562" w:rsidRPr="0034543A" w:rsidRDefault="00635562" w:rsidP="000E6B6D">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4.2. Для выполнения условий об электронном аукционе и допуска к участию в электронном аукционе каждый заявитель должен обеспечить наличие денежных средств на своем аналитическом счете на электронной площадке в размере задатка, установленного извещением.</w:t>
      </w:r>
    </w:p>
    <w:p w:rsidR="00635562" w:rsidRPr="0034543A" w:rsidRDefault="00635562" w:rsidP="000E6B6D">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4.3. Сумма задатка, внесенного участником, с которым заключен договор, засчитывается в счет оплаты договора.</w:t>
      </w:r>
    </w:p>
    <w:p w:rsidR="00635562" w:rsidRPr="0034543A" w:rsidRDefault="00635562" w:rsidP="000E6B6D">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4.4. Победителю электронного аукциона, уклонившемуся от заключения договора по результатам электронного аукциона, задаток не возвращается.</w:t>
      </w:r>
    </w:p>
    <w:p w:rsidR="00635562" w:rsidRPr="0034543A" w:rsidRDefault="00635562">
      <w:pPr>
        <w:pStyle w:val="ConsPlusNormal"/>
        <w:jc w:val="both"/>
      </w:pPr>
    </w:p>
    <w:p w:rsidR="00635562" w:rsidRPr="0034543A" w:rsidRDefault="00635562" w:rsidP="000E6B6D">
      <w:pPr>
        <w:pStyle w:val="ConsPlusNormal"/>
        <w:jc w:val="center"/>
        <w:outlineLvl w:val="2"/>
        <w:rPr>
          <w:rFonts w:ascii="Times New Roman" w:hAnsi="Times New Roman" w:cs="Times New Roman"/>
          <w:sz w:val="24"/>
          <w:szCs w:val="24"/>
        </w:rPr>
      </w:pPr>
      <w:r w:rsidRPr="0034543A">
        <w:rPr>
          <w:rFonts w:ascii="Times New Roman" w:hAnsi="Times New Roman" w:cs="Times New Roman"/>
          <w:sz w:val="24"/>
          <w:szCs w:val="24"/>
        </w:rPr>
        <w:t>5. Порядок проведения электронного аукциона и определения</w:t>
      </w:r>
    </w:p>
    <w:p w:rsidR="00635562" w:rsidRPr="0034543A" w:rsidRDefault="00635562" w:rsidP="000E6B6D">
      <w:pPr>
        <w:pStyle w:val="ConsPlusNormal"/>
        <w:jc w:val="center"/>
        <w:rPr>
          <w:rFonts w:ascii="Times New Roman" w:hAnsi="Times New Roman" w:cs="Times New Roman"/>
          <w:sz w:val="24"/>
          <w:szCs w:val="24"/>
        </w:rPr>
      </w:pPr>
      <w:r w:rsidRPr="0034543A">
        <w:rPr>
          <w:rFonts w:ascii="Times New Roman" w:hAnsi="Times New Roman" w:cs="Times New Roman"/>
          <w:sz w:val="24"/>
          <w:szCs w:val="24"/>
        </w:rPr>
        <w:t>победителя электронного аукциона</w:t>
      </w:r>
    </w:p>
    <w:p w:rsidR="00635562" w:rsidRPr="0034543A" w:rsidRDefault="00635562" w:rsidP="000E6B6D">
      <w:pPr>
        <w:pStyle w:val="ConsPlusNormal"/>
        <w:jc w:val="both"/>
        <w:rPr>
          <w:rFonts w:ascii="Times New Roman" w:hAnsi="Times New Roman" w:cs="Times New Roman"/>
          <w:sz w:val="24"/>
          <w:szCs w:val="24"/>
        </w:rPr>
      </w:pPr>
    </w:p>
    <w:p w:rsidR="00635562" w:rsidRPr="0034543A" w:rsidRDefault="00635562" w:rsidP="000E6B6D">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5.1. Электронный аукцион проводится в день, указанный в извещении о проведении электронного аукциона. Время начала проведения электронного аукциона устанавливается оператором электронной площадки.</w:t>
      </w:r>
    </w:p>
    <w:p w:rsidR="00635562" w:rsidRPr="0034543A" w:rsidRDefault="00635562" w:rsidP="000E6B6D">
      <w:pPr>
        <w:pStyle w:val="ConsPlusNormal"/>
        <w:ind w:firstLine="539"/>
        <w:jc w:val="both"/>
        <w:rPr>
          <w:rFonts w:ascii="Times New Roman" w:hAnsi="Times New Roman" w:cs="Times New Roman"/>
          <w:sz w:val="24"/>
          <w:szCs w:val="24"/>
        </w:rPr>
      </w:pPr>
      <w:bookmarkStart w:id="7" w:name="P481"/>
      <w:bookmarkEnd w:id="7"/>
      <w:r w:rsidRPr="0034543A">
        <w:rPr>
          <w:rFonts w:ascii="Times New Roman" w:hAnsi="Times New Roman" w:cs="Times New Roman"/>
          <w:sz w:val="24"/>
          <w:szCs w:val="24"/>
        </w:rPr>
        <w:t>5.2. При проведении электронного аукциона его участники подают предложения о цене лота, предусматривающие повышение текущего предложения о цене лота, на величину "шага аукциона".</w:t>
      </w:r>
    </w:p>
    <w:p w:rsidR="00635562" w:rsidRPr="0034543A" w:rsidRDefault="00635562" w:rsidP="000E6B6D">
      <w:pPr>
        <w:pStyle w:val="ConsPlusNormal"/>
        <w:ind w:firstLine="539"/>
        <w:jc w:val="both"/>
        <w:rPr>
          <w:rFonts w:ascii="Times New Roman" w:hAnsi="Times New Roman" w:cs="Times New Roman"/>
          <w:sz w:val="24"/>
          <w:szCs w:val="24"/>
        </w:rPr>
      </w:pPr>
      <w:r w:rsidRPr="0034543A">
        <w:rPr>
          <w:rFonts w:ascii="Times New Roman" w:hAnsi="Times New Roman" w:cs="Times New Roman"/>
          <w:sz w:val="24"/>
          <w:szCs w:val="24"/>
        </w:rPr>
        <w:t>5.3. Регламент проведения процедуры электронных аукционов определяется Оператором электронной площадки.</w:t>
      </w:r>
    </w:p>
    <w:p w:rsidR="00635562" w:rsidRPr="0034543A" w:rsidRDefault="00635562" w:rsidP="000E6B6D">
      <w:pPr>
        <w:pStyle w:val="ConsPlusNormal"/>
        <w:ind w:firstLine="539"/>
        <w:jc w:val="both"/>
        <w:rPr>
          <w:rFonts w:ascii="Times New Roman" w:hAnsi="Times New Roman" w:cs="Times New Roman"/>
          <w:sz w:val="24"/>
          <w:szCs w:val="24"/>
        </w:rPr>
      </w:pPr>
      <w:r w:rsidRPr="0034543A">
        <w:rPr>
          <w:rFonts w:ascii="Times New Roman" w:hAnsi="Times New Roman" w:cs="Times New Roman"/>
          <w:sz w:val="24"/>
          <w:szCs w:val="24"/>
        </w:rPr>
        <w:t xml:space="preserve">5.4. Во время проведения электронного аукциона оператор электронной площадки обязан отклонить предложения о цене лота, не соответствующие требованиям, предусмотренным </w:t>
      </w:r>
      <w:hyperlink w:anchor="P481" w:history="1">
        <w:r w:rsidRPr="0034543A">
          <w:rPr>
            <w:rFonts w:ascii="Times New Roman" w:hAnsi="Times New Roman" w:cs="Times New Roman"/>
            <w:sz w:val="24"/>
            <w:szCs w:val="24"/>
          </w:rPr>
          <w:t>подпунктом 5.2 пункта 5</w:t>
        </w:r>
      </w:hyperlink>
      <w:r w:rsidRPr="0034543A">
        <w:rPr>
          <w:rFonts w:ascii="Times New Roman" w:hAnsi="Times New Roman" w:cs="Times New Roman"/>
          <w:sz w:val="24"/>
          <w:szCs w:val="24"/>
        </w:rPr>
        <w:t xml:space="preserve"> настоящего извещения.</w:t>
      </w:r>
    </w:p>
    <w:p w:rsidR="00635562" w:rsidRPr="0034543A" w:rsidRDefault="00635562" w:rsidP="000E6B6D">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5.5. 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 аукциона.</w:t>
      </w:r>
    </w:p>
    <w:p w:rsidR="00635562" w:rsidRPr="0034543A" w:rsidRDefault="00635562" w:rsidP="000E6B6D">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5.6. На основании результатов электронного аукциона оператором электронной площадки оформляется протокол проведения электронного аукциона, который должен содержать:</w:t>
      </w:r>
    </w:p>
    <w:p w:rsidR="00635562" w:rsidRPr="0034543A" w:rsidRDefault="00635562" w:rsidP="000E6B6D">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адрес электронной площадки;</w:t>
      </w:r>
    </w:p>
    <w:p w:rsidR="00635562" w:rsidRPr="0034543A" w:rsidRDefault="00635562" w:rsidP="000E6B6D">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дату, время начала и окончания электронного аукциона;</w:t>
      </w:r>
    </w:p>
    <w:p w:rsidR="00635562" w:rsidRPr="0034543A" w:rsidRDefault="00635562" w:rsidP="000E6B6D">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начальную минимальную цену лота;</w:t>
      </w:r>
    </w:p>
    <w:p w:rsidR="00635562" w:rsidRPr="0034543A" w:rsidRDefault="00635562" w:rsidP="000E6B6D">
      <w:pPr>
        <w:pStyle w:val="ConsPlusNormal"/>
        <w:ind w:firstLine="539"/>
        <w:jc w:val="both"/>
        <w:rPr>
          <w:rFonts w:ascii="Times New Roman" w:hAnsi="Times New Roman" w:cs="Times New Roman"/>
          <w:sz w:val="24"/>
          <w:szCs w:val="24"/>
        </w:rPr>
      </w:pPr>
      <w:r w:rsidRPr="0034543A">
        <w:rPr>
          <w:rFonts w:ascii="Times New Roman" w:hAnsi="Times New Roman" w:cs="Times New Roman"/>
          <w:sz w:val="24"/>
          <w:szCs w:val="24"/>
        </w:rPr>
        <w:lastRenderedPageBreak/>
        <w:t>предложения о цене лота победителя электронного аукциона с указанием времени поступления данного предложения и порядкового номера, присвоенного заявке на участие в электронном аукционе.</w:t>
      </w:r>
    </w:p>
    <w:p w:rsidR="00635562" w:rsidRPr="0034543A" w:rsidRDefault="00635562" w:rsidP="000E6B6D">
      <w:pPr>
        <w:pStyle w:val="ConsPlusNormal"/>
        <w:ind w:firstLine="539"/>
        <w:jc w:val="both"/>
        <w:rPr>
          <w:rFonts w:ascii="Times New Roman" w:hAnsi="Times New Roman" w:cs="Times New Roman"/>
          <w:sz w:val="24"/>
          <w:szCs w:val="24"/>
        </w:rPr>
      </w:pPr>
      <w:r w:rsidRPr="0034543A">
        <w:rPr>
          <w:rFonts w:ascii="Times New Roman" w:hAnsi="Times New Roman" w:cs="Times New Roman"/>
          <w:sz w:val="24"/>
          <w:szCs w:val="24"/>
        </w:rPr>
        <w:t>5.7. Протокол проведения аукциона размещается оператором электронной площадки на электронной площадке в течение срока, определенного регламентом электронной площадки, после окончания электронного аукциона.</w:t>
      </w:r>
    </w:p>
    <w:p w:rsidR="00635562" w:rsidRPr="0034543A" w:rsidRDefault="00635562" w:rsidP="000E6B6D">
      <w:pPr>
        <w:pStyle w:val="ConsPlusNormal"/>
        <w:ind w:firstLine="539"/>
        <w:jc w:val="both"/>
        <w:rPr>
          <w:rFonts w:ascii="Times New Roman" w:hAnsi="Times New Roman" w:cs="Times New Roman"/>
          <w:sz w:val="24"/>
          <w:szCs w:val="24"/>
        </w:rPr>
      </w:pPr>
      <w:r w:rsidRPr="0034543A">
        <w:rPr>
          <w:rFonts w:ascii="Times New Roman" w:hAnsi="Times New Roman" w:cs="Times New Roman"/>
          <w:sz w:val="24"/>
          <w:szCs w:val="24"/>
        </w:rPr>
        <w:t>5.8. В течение срока, определенного регламентом электронной площадки, после размещения на электронной площадке протокола проведения электронного аукциона оператор электронной площадки направляет уведомление о результатах электронного аукциона победителю электронного.</w:t>
      </w:r>
    </w:p>
    <w:p w:rsidR="00635562" w:rsidRPr="0034543A" w:rsidRDefault="00635562" w:rsidP="00B65578">
      <w:pPr>
        <w:pStyle w:val="ConsPlusNormal"/>
        <w:ind w:firstLine="539"/>
        <w:jc w:val="both"/>
        <w:rPr>
          <w:rFonts w:ascii="Times New Roman" w:hAnsi="Times New Roman" w:cs="Times New Roman"/>
          <w:sz w:val="24"/>
          <w:szCs w:val="24"/>
        </w:rPr>
      </w:pPr>
      <w:r w:rsidRPr="0034543A">
        <w:rPr>
          <w:rFonts w:ascii="Times New Roman" w:hAnsi="Times New Roman" w:cs="Times New Roman"/>
          <w:sz w:val="24"/>
          <w:szCs w:val="24"/>
        </w:rPr>
        <w:t>5.9. Протокол о результатах электронного аукциона подлежит хранению организатором электронного аукциона не менее 3 (трех) лет по окончании срока действия договора.</w:t>
      </w:r>
    </w:p>
    <w:p w:rsidR="00635562" w:rsidRPr="0034543A" w:rsidRDefault="00635562" w:rsidP="00B65578">
      <w:pPr>
        <w:pStyle w:val="ConsPlusNormal"/>
        <w:jc w:val="both"/>
        <w:rPr>
          <w:rFonts w:ascii="Times New Roman" w:hAnsi="Times New Roman" w:cs="Times New Roman"/>
          <w:sz w:val="24"/>
          <w:szCs w:val="24"/>
        </w:rPr>
      </w:pPr>
    </w:p>
    <w:p w:rsidR="00635562" w:rsidRPr="0034543A" w:rsidRDefault="00635562" w:rsidP="00B65578">
      <w:pPr>
        <w:pStyle w:val="ConsPlusNormal"/>
        <w:jc w:val="center"/>
        <w:outlineLvl w:val="2"/>
        <w:rPr>
          <w:rFonts w:ascii="Times New Roman" w:hAnsi="Times New Roman" w:cs="Times New Roman"/>
          <w:sz w:val="24"/>
          <w:szCs w:val="24"/>
        </w:rPr>
      </w:pPr>
      <w:r w:rsidRPr="0034543A">
        <w:rPr>
          <w:rFonts w:ascii="Times New Roman" w:hAnsi="Times New Roman" w:cs="Times New Roman"/>
          <w:sz w:val="24"/>
          <w:szCs w:val="24"/>
        </w:rPr>
        <w:t>6. Заключение договора по результатам электронного аукциона</w:t>
      </w:r>
    </w:p>
    <w:p w:rsidR="00635562" w:rsidRPr="0034543A" w:rsidRDefault="00635562" w:rsidP="00B65578">
      <w:pPr>
        <w:pStyle w:val="ConsPlusNormal"/>
        <w:jc w:val="both"/>
        <w:rPr>
          <w:rFonts w:ascii="Times New Roman" w:hAnsi="Times New Roman" w:cs="Times New Roman"/>
          <w:sz w:val="24"/>
          <w:szCs w:val="24"/>
        </w:rPr>
      </w:pPr>
    </w:p>
    <w:p w:rsidR="00635562" w:rsidRPr="0034543A" w:rsidRDefault="00635562" w:rsidP="00B65578">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6.1. По результатам электронного аукциона заключается договор на условиях, указанных в извещении о проведении электронного аукциона по цене, предложенной победителем электронного аукциона.</w:t>
      </w:r>
    </w:p>
    <w:p w:rsidR="00635562" w:rsidRPr="0034543A" w:rsidRDefault="00635562" w:rsidP="00B65578">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 xml:space="preserve">6.2. В течение 5 (пяти) календарных дней </w:t>
      </w:r>
      <w:proofErr w:type="gramStart"/>
      <w:r w:rsidRPr="0034543A">
        <w:rPr>
          <w:rFonts w:ascii="Times New Roman" w:hAnsi="Times New Roman" w:cs="Times New Roman"/>
          <w:sz w:val="24"/>
          <w:szCs w:val="24"/>
        </w:rPr>
        <w:t>с даты размещения</w:t>
      </w:r>
      <w:proofErr w:type="gramEnd"/>
      <w:r w:rsidRPr="0034543A">
        <w:rPr>
          <w:rFonts w:ascii="Times New Roman" w:hAnsi="Times New Roman" w:cs="Times New Roman"/>
          <w:sz w:val="24"/>
          <w:szCs w:val="24"/>
        </w:rPr>
        <w:t xml:space="preserve"> на электронной площадке протокола о результатах электронного аукциона организатор электронного аукциона размещает без своей подписи проект договора, который содержит цену лота, предложенную победителем электронного аукциона.</w:t>
      </w:r>
    </w:p>
    <w:p w:rsidR="00635562" w:rsidRPr="0034543A" w:rsidRDefault="00635562" w:rsidP="00B65578">
      <w:pPr>
        <w:pStyle w:val="ConsPlusNormal"/>
        <w:ind w:firstLine="540"/>
        <w:jc w:val="both"/>
        <w:rPr>
          <w:rFonts w:ascii="Times New Roman" w:hAnsi="Times New Roman" w:cs="Times New Roman"/>
          <w:sz w:val="24"/>
          <w:szCs w:val="24"/>
        </w:rPr>
      </w:pPr>
      <w:bookmarkStart w:id="8" w:name="P498"/>
      <w:bookmarkEnd w:id="8"/>
      <w:r w:rsidRPr="0034543A">
        <w:rPr>
          <w:rFonts w:ascii="Times New Roman" w:hAnsi="Times New Roman" w:cs="Times New Roman"/>
          <w:sz w:val="24"/>
          <w:szCs w:val="24"/>
        </w:rPr>
        <w:t xml:space="preserve">6.3. </w:t>
      </w:r>
      <w:proofErr w:type="gramStart"/>
      <w:r w:rsidRPr="0034543A">
        <w:rPr>
          <w:rFonts w:ascii="Times New Roman" w:hAnsi="Times New Roman" w:cs="Times New Roman"/>
          <w:sz w:val="24"/>
          <w:szCs w:val="24"/>
        </w:rPr>
        <w:t>В течение 10 (десяти) календарных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 либо подписывает указанный проект договора на электронной площадке посредством электронно-цифровой подписью лица, имеющего право действовать от имени победителя такого аукциона.</w:t>
      </w:r>
      <w:r w:rsidR="00744349" w:rsidRPr="0034543A">
        <w:rPr>
          <w:rFonts w:ascii="Times New Roman" w:hAnsi="Times New Roman" w:cs="Times New Roman"/>
          <w:sz w:val="24"/>
          <w:szCs w:val="24"/>
        </w:rPr>
        <w:t xml:space="preserve">, а </w:t>
      </w:r>
      <w:proofErr w:type="spellStart"/>
      <w:r w:rsidR="00744349" w:rsidRPr="0034543A">
        <w:rPr>
          <w:rFonts w:ascii="Times New Roman" w:hAnsi="Times New Roman" w:cs="Times New Roman"/>
          <w:sz w:val="24"/>
          <w:szCs w:val="24"/>
        </w:rPr>
        <w:t>такжепредставляет</w:t>
      </w:r>
      <w:proofErr w:type="spellEnd"/>
      <w:r w:rsidR="00744349" w:rsidRPr="0034543A">
        <w:rPr>
          <w:rFonts w:ascii="Times New Roman" w:hAnsi="Times New Roman" w:cs="Times New Roman"/>
          <w:sz w:val="24"/>
          <w:szCs w:val="24"/>
        </w:rPr>
        <w:t xml:space="preserve"> организатору электронного</w:t>
      </w:r>
      <w:proofErr w:type="gramEnd"/>
      <w:r w:rsidR="00744349" w:rsidRPr="0034543A">
        <w:rPr>
          <w:rFonts w:ascii="Times New Roman" w:hAnsi="Times New Roman" w:cs="Times New Roman"/>
          <w:sz w:val="24"/>
          <w:szCs w:val="24"/>
        </w:rPr>
        <w:t xml:space="preserve"> аукциона подписанный договор на бумажных носителях в двух экземплярах.</w:t>
      </w:r>
    </w:p>
    <w:p w:rsidR="00635562" w:rsidRPr="0034543A" w:rsidRDefault="00635562" w:rsidP="00B65578">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 xml:space="preserve">6.4. В течение 3 (трех) рабочих дней </w:t>
      </w:r>
      <w:proofErr w:type="gramStart"/>
      <w:r w:rsidRPr="0034543A">
        <w:rPr>
          <w:rFonts w:ascii="Times New Roman" w:hAnsi="Times New Roman" w:cs="Times New Roman"/>
          <w:sz w:val="24"/>
          <w:szCs w:val="24"/>
        </w:rPr>
        <w:t>с даты размещения</w:t>
      </w:r>
      <w:proofErr w:type="gramEnd"/>
      <w:r w:rsidRPr="0034543A">
        <w:rPr>
          <w:rFonts w:ascii="Times New Roman" w:hAnsi="Times New Roman" w:cs="Times New Roman"/>
          <w:sz w:val="24"/>
          <w:szCs w:val="24"/>
        </w:rPr>
        <w:t xml:space="preserve"> на электронной площадке проекта договора, подписанного лицом, имеющим право действовать от имени победителя электронного аукциона, организатор электронного аукциона размещает подписанный сторонами договор на электронной площадке, либо подписывает указанный проект договора на электронной площадке электронно-цифровой подписью.</w:t>
      </w:r>
    </w:p>
    <w:p w:rsidR="00635562" w:rsidRPr="0034543A" w:rsidRDefault="00635562" w:rsidP="00B65578">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 xml:space="preserve">6.5. Договор может быть заключен не ранее чем через 10 (десять) календарных дней и в срок не позднее 20 (двадцати) календарных дней </w:t>
      </w:r>
      <w:proofErr w:type="gramStart"/>
      <w:r w:rsidRPr="0034543A">
        <w:rPr>
          <w:rFonts w:ascii="Times New Roman" w:hAnsi="Times New Roman" w:cs="Times New Roman"/>
          <w:sz w:val="24"/>
          <w:szCs w:val="24"/>
        </w:rPr>
        <w:t>с даты размещения</w:t>
      </w:r>
      <w:proofErr w:type="gramEnd"/>
      <w:r w:rsidRPr="0034543A">
        <w:rPr>
          <w:rFonts w:ascii="Times New Roman" w:hAnsi="Times New Roman" w:cs="Times New Roman"/>
          <w:sz w:val="24"/>
          <w:szCs w:val="24"/>
        </w:rPr>
        <w:t xml:space="preserve"> на электронной площадке протокола о результатах электронного аукциона.</w:t>
      </w:r>
    </w:p>
    <w:p w:rsidR="00635562" w:rsidRPr="0034543A" w:rsidRDefault="00635562" w:rsidP="00B65578">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 xml:space="preserve">6.6. </w:t>
      </w:r>
      <w:proofErr w:type="gramStart"/>
      <w:r w:rsidRPr="0034543A">
        <w:rPr>
          <w:rFonts w:ascii="Times New Roman" w:hAnsi="Times New Roman" w:cs="Times New Roman"/>
          <w:sz w:val="24"/>
          <w:szCs w:val="24"/>
        </w:rPr>
        <w:t>Оператор электронной площадки по указанию организатора электронного аукциона в течение срока, определенного регламентом электронной площадки, обязан разблокировать внесенные в качестве задатка денежные средства участников электронного аукциона, за исключением п</w:t>
      </w:r>
      <w:r w:rsidR="00744349" w:rsidRPr="0034543A">
        <w:rPr>
          <w:rFonts w:ascii="Times New Roman" w:hAnsi="Times New Roman" w:cs="Times New Roman"/>
          <w:sz w:val="24"/>
          <w:szCs w:val="24"/>
        </w:rPr>
        <w:t>обедителя электронного аукциона и участника, предложение по цене которого являются лучшими после победителя электронного аукциона.</w:t>
      </w:r>
      <w:proofErr w:type="gramEnd"/>
    </w:p>
    <w:p w:rsidR="00635562" w:rsidRPr="0034543A" w:rsidRDefault="00635562" w:rsidP="00B65578">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 xml:space="preserve">6.7. </w:t>
      </w:r>
      <w:proofErr w:type="gramStart"/>
      <w:r w:rsidRPr="0034543A">
        <w:rPr>
          <w:rFonts w:ascii="Times New Roman" w:hAnsi="Times New Roman" w:cs="Times New Roman"/>
          <w:sz w:val="24"/>
          <w:szCs w:val="24"/>
        </w:rPr>
        <w:t xml:space="preserve">Победитель электронного аукциона признается аукционной комиссией уклонившимся от заключения договора в случае, если в сроки, установленные </w:t>
      </w:r>
      <w:hyperlink w:anchor="P498" w:history="1">
        <w:r w:rsidRPr="0034543A">
          <w:rPr>
            <w:rFonts w:ascii="Times New Roman" w:hAnsi="Times New Roman" w:cs="Times New Roman"/>
            <w:sz w:val="24"/>
            <w:szCs w:val="24"/>
          </w:rPr>
          <w:t>подпунктом 6.3 пункта 6</w:t>
        </w:r>
      </w:hyperlink>
      <w:r w:rsidRPr="0034543A">
        <w:rPr>
          <w:rFonts w:ascii="Times New Roman" w:hAnsi="Times New Roman" w:cs="Times New Roman"/>
          <w:sz w:val="24"/>
          <w:szCs w:val="24"/>
        </w:rPr>
        <w:t xml:space="preserve"> настоящего извещения, он не направил организатору электронного аукциона проект договора, подписанный лицом, имеющим право действовать от имени победителя такого аукциона, либо не подписал проект договора на электронной площадке посредством электронно-цифровой подписью лица, имеющего право действовать от имени победителя такого аукциона.</w:t>
      </w:r>
      <w:proofErr w:type="gramEnd"/>
    </w:p>
    <w:p w:rsidR="00635562" w:rsidRPr="0034543A" w:rsidRDefault="00635562" w:rsidP="00B65578">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 xml:space="preserve">6.8. В случае если победитель электронного аукциона признан уклонившимся от </w:t>
      </w:r>
      <w:r w:rsidRPr="0034543A">
        <w:rPr>
          <w:rFonts w:ascii="Times New Roman" w:hAnsi="Times New Roman" w:cs="Times New Roman"/>
          <w:sz w:val="24"/>
          <w:szCs w:val="24"/>
        </w:rPr>
        <w:lastRenderedPageBreak/>
        <w:t>заключения договора, организатор электронного аукциона имеет право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электронном аукционе.</w:t>
      </w:r>
    </w:p>
    <w:p w:rsidR="00635562" w:rsidRPr="0034543A" w:rsidRDefault="00635562" w:rsidP="00B65578">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 xml:space="preserve">6.9. Участник электронного аукциона, признанный победителем электронного аукциона, вправе подписать договор в порядке и в сроки, которые предусмотрены </w:t>
      </w:r>
      <w:hyperlink w:anchor="P498" w:history="1">
        <w:r w:rsidRPr="0034543A">
          <w:rPr>
            <w:rFonts w:ascii="Times New Roman" w:hAnsi="Times New Roman" w:cs="Times New Roman"/>
            <w:sz w:val="24"/>
            <w:szCs w:val="24"/>
          </w:rPr>
          <w:t>подпунктом 6.3 пункта 6</w:t>
        </w:r>
      </w:hyperlink>
      <w:r w:rsidRPr="0034543A">
        <w:rPr>
          <w:rFonts w:ascii="Times New Roman" w:hAnsi="Times New Roman" w:cs="Times New Roman"/>
          <w:sz w:val="24"/>
          <w:szCs w:val="24"/>
        </w:rPr>
        <w:t xml:space="preserve"> настоящего извещения о проведении электронного аукциона, или отказаться от заключения договора. Одновременно с подписанием договора победитель электронного аукциона обязан предоставить обеспечение исполнения договора</w:t>
      </w:r>
      <w:r w:rsidR="00744349" w:rsidRPr="0034543A">
        <w:rPr>
          <w:rFonts w:ascii="Times New Roman" w:hAnsi="Times New Roman" w:cs="Times New Roman"/>
          <w:sz w:val="24"/>
          <w:szCs w:val="24"/>
        </w:rPr>
        <w:t xml:space="preserve"> (если данное условие предусмотрено извещением)</w:t>
      </w:r>
      <w:r w:rsidRPr="0034543A">
        <w:rPr>
          <w:rFonts w:ascii="Times New Roman" w:hAnsi="Times New Roman" w:cs="Times New Roman"/>
          <w:sz w:val="24"/>
          <w:szCs w:val="24"/>
        </w:rPr>
        <w:t xml:space="preserve">. Если победитель электронного аукциона уклонился от заключения договора, </w:t>
      </w:r>
      <w:r w:rsidR="00744349" w:rsidRPr="0034543A">
        <w:rPr>
          <w:rFonts w:ascii="Times New Roman" w:hAnsi="Times New Roman" w:cs="Times New Roman"/>
          <w:sz w:val="24"/>
          <w:szCs w:val="24"/>
        </w:rPr>
        <w:t xml:space="preserve">то право на заключение договора переходит на участника, занявшего второе место на основании протокола. Если </w:t>
      </w:r>
      <w:proofErr w:type="gramStart"/>
      <w:r w:rsidR="00744349" w:rsidRPr="0034543A">
        <w:rPr>
          <w:rFonts w:ascii="Times New Roman" w:hAnsi="Times New Roman" w:cs="Times New Roman"/>
          <w:sz w:val="24"/>
          <w:szCs w:val="24"/>
        </w:rPr>
        <w:t>участник, занявший второе место уклоняется</w:t>
      </w:r>
      <w:proofErr w:type="gramEnd"/>
      <w:r w:rsidR="00744349" w:rsidRPr="0034543A">
        <w:rPr>
          <w:rFonts w:ascii="Times New Roman" w:hAnsi="Times New Roman" w:cs="Times New Roman"/>
          <w:sz w:val="24"/>
          <w:szCs w:val="24"/>
        </w:rPr>
        <w:t xml:space="preserve"> от заключения договора, то аукцион признается несостоявшимся</w:t>
      </w:r>
      <w:r w:rsidRPr="0034543A">
        <w:rPr>
          <w:rFonts w:ascii="Times New Roman" w:hAnsi="Times New Roman" w:cs="Times New Roman"/>
          <w:sz w:val="24"/>
          <w:szCs w:val="24"/>
        </w:rPr>
        <w:t>.</w:t>
      </w:r>
    </w:p>
    <w:p w:rsidR="00635562" w:rsidRPr="0034543A" w:rsidRDefault="00635562" w:rsidP="00B65578">
      <w:pPr>
        <w:pStyle w:val="ConsPlusNormal"/>
        <w:ind w:firstLine="540"/>
        <w:jc w:val="both"/>
        <w:rPr>
          <w:rFonts w:ascii="Times New Roman" w:hAnsi="Times New Roman" w:cs="Times New Roman"/>
          <w:sz w:val="24"/>
          <w:szCs w:val="24"/>
        </w:rPr>
      </w:pPr>
      <w:r w:rsidRPr="0034543A">
        <w:rPr>
          <w:rFonts w:ascii="Times New Roman" w:hAnsi="Times New Roman" w:cs="Times New Roman"/>
          <w:sz w:val="24"/>
          <w:szCs w:val="24"/>
        </w:rPr>
        <w:t xml:space="preserve">6.10. Организатор электронного аукциона в случаях, если электронный аукцион был признан несостоявшимся либо если не был заключен договор с единственным участником электронного аукциона, </w:t>
      </w:r>
      <w:r w:rsidR="00744349" w:rsidRPr="0034543A">
        <w:rPr>
          <w:rFonts w:ascii="Times New Roman" w:hAnsi="Times New Roman" w:cs="Times New Roman"/>
          <w:sz w:val="24"/>
          <w:szCs w:val="24"/>
        </w:rPr>
        <w:t xml:space="preserve">может </w:t>
      </w:r>
      <w:r w:rsidRPr="0034543A">
        <w:rPr>
          <w:rFonts w:ascii="Times New Roman" w:hAnsi="Times New Roman" w:cs="Times New Roman"/>
          <w:sz w:val="24"/>
          <w:szCs w:val="24"/>
        </w:rPr>
        <w:t>объяв</w:t>
      </w:r>
      <w:r w:rsidR="00744349" w:rsidRPr="0034543A">
        <w:rPr>
          <w:rFonts w:ascii="Times New Roman" w:hAnsi="Times New Roman" w:cs="Times New Roman"/>
          <w:sz w:val="24"/>
          <w:szCs w:val="24"/>
        </w:rPr>
        <w:t>ить</w:t>
      </w:r>
      <w:r w:rsidRPr="0034543A">
        <w:rPr>
          <w:rFonts w:ascii="Times New Roman" w:hAnsi="Times New Roman" w:cs="Times New Roman"/>
          <w:sz w:val="24"/>
          <w:szCs w:val="24"/>
        </w:rPr>
        <w:t xml:space="preserve"> о проведении </w:t>
      </w:r>
      <w:r w:rsidR="00B65578" w:rsidRPr="0034543A">
        <w:rPr>
          <w:rFonts w:ascii="Times New Roman" w:hAnsi="Times New Roman" w:cs="Times New Roman"/>
          <w:sz w:val="24"/>
          <w:szCs w:val="24"/>
        </w:rPr>
        <w:t>электронного аукциона</w:t>
      </w:r>
      <w:r w:rsidRPr="0034543A">
        <w:rPr>
          <w:rFonts w:ascii="Times New Roman" w:hAnsi="Times New Roman" w:cs="Times New Roman"/>
          <w:sz w:val="24"/>
          <w:szCs w:val="24"/>
        </w:rPr>
        <w:t>.</w:t>
      </w:r>
    </w:p>
    <w:p w:rsidR="00E41D89" w:rsidRPr="0034543A" w:rsidRDefault="00E41D89" w:rsidP="00B65578">
      <w:pPr>
        <w:pStyle w:val="ConsPlusNormal"/>
        <w:ind w:firstLine="540"/>
        <w:jc w:val="both"/>
        <w:rPr>
          <w:rFonts w:ascii="Times New Roman" w:hAnsi="Times New Roman" w:cs="Times New Roman"/>
          <w:sz w:val="24"/>
          <w:szCs w:val="24"/>
        </w:rPr>
      </w:pPr>
    </w:p>
    <w:p w:rsidR="00635562" w:rsidRPr="0034543A" w:rsidRDefault="00635562" w:rsidP="00B65578">
      <w:pPr>
        <w:pStyle w:val="ConsPlusNormal"/>
        <w:jc w:val="both"/>
        <w:rPr>
          <w:rFonts w:ascii="Times New Roman" w:hAnsi="Times New Roman" w:cs="Times New Roman"/>
          <w:sz w:val="24"/>
          <w:szCs w:val="24"/>
        </w:rPr>
      </w:pPr>
    </w:p>
    <w:p w:rsidR="00635562" w:rsidRPr="0034543A" w:rsidRDefault="00635562" w:rsidP="00B65578">
      <w:pPr>
        <w:pStyle w:val="ConsPlusNormal"/>
        <w:jc w:val="both"/>
        <w:rPr>
          <w:rFonts w:ascii="Times New Roman" w:hAnsi="Times New Roman" w:cs="Times New Roman"/>
          <w:sz w:val="24"/>
          <w:szCs w:val="24"/>
        </w:rPr>
      </w:pPr>
    </w:p>
    <w:p w:rsidR="00635562" w:rsidRPr="0034543A" w:rsidRDefault="00635562">
      <w:pPr>
        <w:pStyle w:val="ConsPlusNormal"/>
        <w:jc w:val="both"/>
      </w:pPr>
    </w:p>
    <w:p w:rsidR="00B65578" w:rsidRPr="0034543A" w:rsidRDefault="00B65578">
      <w:pPr>
        <w:pStyle w:val="ConsPlusNormal"/>
        <w:jc w:val="both"/>
      </w:pPr>
    </w:p>
    <w:p w:rsidR="00B65578" w:rsidRPr="0034543A" w:rsidRDefault="00B65578">
      <w:pPr>
        <w:pStyle w:val="ConsPlusNormal"/>
        <w:jc w:val="both"/>
      </w:pPr>
    </w:p>
    <w:p w:rsidR="00B65578" w:rsidRPr="0034543A" w:rsidRDefault="00B65578">
      <w:pPr>
        <w:pStyle w:val="ConsPlusNormal"/>
        <w:jc w:val="both"/>
      </w:pPr>
    </w:p>
    <w:p w:rsidR="00B65578" w:rsidRPr="0034543A" w:rsidRDefault="00B65578">
      <w:pPr>
        <w:pStyle w:val="ConsPlusNormal"/>
        <w:jc w:val="both"/>
      </w:pPr>
    </w:p>
    <w:p w:rsidR="00B65578" w:rsidRPr="0034543A" w:rsidRDefault="00B65578">
      <w:pPr>
        <w:pStyle w:val="ConsPlusNormal"/>
        <w:jc w:val="both"/>
      </w:pPr>
    </w:p>
    <w:p w:rsidR="00B65578" w:rsidRPr="0034543A" w:rsidRDefault="00B65578">
      <w:pPr>
        <w:pStyle w:val="ConsPlusNormal"/>
        <w:jc w:val="both"/>
      </w:pPr>
    </w:p>
    <w:p w:rsidR="00B65578" w:rsidRPr="0034543A" w:rsidRDefault="00B65578">
      <w:pPr>
        <w:pStyle w:val="ConsPlusNormal"/>
        <w:jc w:val="both"/>
      </w:pPr>
    </w:p>
    <w:p w:rsidR="00B65578" w:rsidRPr="0034543A" w:rsidRDefault="00B65578">
      <w:pPr>
        <w:pStyle w:val="ConsPlusNormal"/>
        <w:jc w:val="both"/>
      </w:pPr>
    </w:p>
    <w:p w:rsidR="00B65578" w:rsidRPr="0034543A" w:rsidRDefault="00B65578">
      <w:pPr>
        <w:pStyle w:val="ConsPlusNormal"/>
        <w:jc w:val="both"/>
      </w:pPr>
    </w:p>
    <w:p w:rsidR="00B65578" w:rsidRPr="0034543A" w:rsidRDefault="00B65578">
      <w:pPr>
        <w:pStyle w:val="ConsPlusNormal"/>
        <w:jc w:val="both"/>
      </w:pPr>
    </w:p>
    <w:p w:rsidR="00B65578" w:rsidRPr="0034543A" w:rsidRDefault="00B65578">
      <w:pPr>
        <w:pStyle w:val="ConsPlusNormal"/>
        <w:jc w:val="both"/>
      </w:pPr>
    </w:p>
    <w:p w:rsidR="00B65578" w:rsidRPr="0034543A" w:rsidRDefault="00B65578">
      <w:pPr>
        <w:pStyle w:val="ConsPlusNormal"/>
        <w:jc w:val="both"/>
      </w:pPr>
    </w:p>
    <w:p w:rsidR="00B65578" w:rsidRPr="0034543A" w:rsidRDefault="00B65578">
      <w:pPr>
        <w:pStyle w:val="ConsPlusNormal"/>
        <w:jc w:val="both"/>
      </w:pPr>
    </w:p>
    <w:p w:rsidR="00B65578" w:rsidRPr="0034543A" w:rsidRDefault="00B65578">
      <w:pPr>
        <w:pStyle w:val="ConsPlusNormal"/>
        <w:jc w:val="both"/>
      </w:pPr>
    </w:p>
    <w:p w:rsidR="00B65578" w:rsidRPr="0034543A" w:rsidRDefault="00B65578">
      <w:pPr>
        <w:pStyle w:val="ConsPlusNormal"/>
        <w:jc w:val="both"/>
      </w:pPr>
    </w:p>
    <w:p w:rsidR="00B65578" w:rsidRPr="0034543A" w:rsidRDefault="00B65578">
      <w:pPr>
        <w:pStyle w:val="ConsPlusNormal"/>
        <w:jc w:val="both"/>
      </w:pPr>
    </w:p>
    <w:p w:rsidR="00B65578" w:rsidRPr="0034543A" w:rsidRDefault="00B65578">
      <w:pPr>
        <w:pStyle w:val="ConsPlusNormal"/>
        <w:jc w:val="both"/>
      </w:pPr>
    </w:p>
    <w:p w:rsidR="00B65578" w:rsidRPr="0034543A" w:rsidRDefault="00B65578">
      <w:pPr>
        <w:pStyle w:val="ConsPlusNormal"/>
        <w:jc w:val="both"/>
      </w:pPr>
    </w:p>
    <w:p w:rsidR="00B65578" w:rsidRPr="0034543A" w:rsidRDefault="00B65578">
      <w:pPr>
        <w:pStyle w:val="ConsPlusNormal"/>
        <w:jc w:val="both"/>
      </w:pPr>
    </w:p>
    <w:p w:rsidR="00B65578" w:rsidRPr="0034543A" w:rsidRDefault="00B65578">
      <w:pPr>
        <w:pStyle w:val="ConsPlusNormal"/>
        <w:jc w:val="both"/>
      </w:pPr>
    </w:p>
    <w:p w:rsidR="00B65578" w:rsidRPr="0034543A" w:rsidRDefault="00B65578">
      <w:pPr>
        <w:pStyle w:val="ConsPlusNormal"/>
        <w:jc w:val="both"/>
      </w:pPr>
    </w:p>
    <w:p w:rsidR="00B65578" w:rsidRPr="0034543A" w:rsidRDefault="00B65578">
      <w:pPr>
        <w:pStyle w:val="ConsPlusNormal"/>
        <w:jc w:val="both"/>
      </w:pPr>
    </w:p>
    <w:p w:rsidR="00B65578" w:rsidRPr="0034543A" w:rsidRDefault="00B65578">
      <w:pPr>
        <w:pStyle w:val="ConsPlusNormal"/>
        <w:jc w:val="both"/>
      </w:pPr>
    </w:p>
    <w:p w:rsidR="00B65578" w:rsidRPr="0034543A" w:rsidRDefault="00B65578">
      <w:pPr>
        <w:pStyle w:val="ConsPlusNormal"/>
        <w:jc w:val="both"/>
      </w:pPr>
    </w:p>
    <w:p w:rsidR="003B2DFB" w:rsidRPr="0034543A" w:rsidRDefault="003B2DFB">
      <w:pPr>
        <w:pStyle w:val="ConsPlusNormal"/>
        <w:jc w:val="both"/>
      </w:pPr>
    </w:p>
    <w:p w:rsidR="003B2DFB" w:rsidRPr="0034543A" w:rsidRDefault="003B2DFB">
      <w:pPr>
        <w:pStyle w:val="ConsPlusNormal"/>
        <w:jc w:val="both"/>
      </w:pPr>
    </w:p>
    <w:p w:rsidR="003B2DFB" w:rsidRPr="0034543A" w:rsidRDefault="003B2DFB">
      <w:pPr>
        <w:pStyle w:val="ConsPlusNormal"/>
        <w:jc w:val="both"/>
      </w:pPr>
    </w:p>
    <w:p w:rsidR="003B2DFB" w:rsidRPr="0034543A" w:rsidRDefault="003B2DFB">
      <w:pPr>
        <w:pStyle w:val="ConsPlusNormal"/>
        <w:jc w:val="both"/>
      </w:pPr>
    </w:p>
    <w:p w:rsidR="003B2DFB" w:rsidRPr="0034543A" w:rsidRDefault="003B2DFB">
      <w:pPr>
        <w:pStyle w:val="ConsPlusNormal"/>
        <w:jc w:val="both"/>
      </w:pPr>
    </w:p>
    <w:p w:rsidR="003B2DFB" w:rsidRPr="0034543A" w:rsidRDefault="003B2DFB">
      <w:pPr>
        <w:pStyle w:val="ConsPlusNormal"/>
        <w:jc w:val="both"/>
      </w:pPr>
    </w:p>
    <w:p w:rsidR="00635562" w:rsidRPr="0034543A" w:rsidRDefault="00635562">
      <w:pPr>
        <w:pStyle w:val="ConsPlusNormal"/>
        <w:jc w:val="both"/>
      </w:pPr>
    </w:p>
    <w:p w:rsidR="00DA4365" w:rsidRPr="0034543A" w:rsidRDefault="00DA4365">
      <w:pPr>
        <w:pStyle w:val="ConsPlusNormal"/>
        <w:jc w:val="both"/>
      </w:pPr>
    </w:p>
    <w:p w:rsidR="00DA4365" w:rsidRPr="0034543A" w:rsidRDefault="00DA4365">
      <w:pPr>
        <w:pStyle w:val="ConsPlusNormal"/>
        <w:jc w:val="both"/>
      </w:pPr>
    </w:p>
    <w:p w:rsidR="00DA4365" w:rsidRPr="0034543A" w:rsidRDefault="00DA4365">
      <w:pPr>
        <w:pStyle w:val="ConsPlusNormal"/>
        <w:jc w:val="both"/>
      </w:pPr>
    </w:p>
    <w:p w:rsidR="00DA4365" w:rsidRPr="0034543A" w:rsidRDefault="00DA4365">
      <w:pPr>
        <w:pStyle w:val="ConsPlusNormal"/>
        <w:jc w:val="both"/>
      </w:pPr>
    </w:p>
    <w:p w:rsidR="00635562" w:rsidRPr="0034543A" w:rsidRDefault="00635562">
      <w:pPr>
        <w:pStyle w:val="ConsPlusNormal"/>
        <w:jc w:val="right"/>
        <w:outlineLvl w:val="2"/>
        <w:rPr>
          <w:rFonts w:ascii="Times New Roman" w:hAnsi="Times New Roman" w:cs="Times New Roman"/>
          <w:sz w:val="24"/>
          <w:szCs w:val="24"/>
        </w:rPr>
      </w:pPr>
      <w:r w:rsidRPr="0034543A">
        <w:rPr>
          <w:rFonts w:ascii="Times New Roman" w:hAnsi="Times New Roman" w:cs="Times New Roman"/>
          <w:sz w:val="24"/>
          <w:szCs w:val="24"/>
        </w:rPr>
        <w:lastRenderedPageBreak/>
        <w:t>Приложение 1</w:t>
      </w:r>
    </w:p>
    <w:p w:rsidR="00635562" w:rsidRPr="0034543A" w:rsidRDefault="00635562">
      <w:pPr>
        <w:pStyle w:val="ConsPlusNormal"/>
        <w:jc w:val="right"/>
        <w:rPr>
          <w:rFonts w:ascii="Times New Roman" w:hAnsi="Times New Roman" w:cs="Times New Roman"/>
          <w:sz w:val="24"/>
          <w:szCs w:val="24"/>
        </w:rPr>
      </w:pPr>
      <w:r w:rsidRPr="0034543A">
        <w:rPr>
          <w:rFonts w:ascii="Times New Roman" w:hAnsi="Times New Roman" w:cs="Times New Roman"/>
          <w:sz w:val="24"/>
          <w:szCs w:val="24"/>
        </w:rPr>
        <w:t>к извещению о проведении</w:t>
      </w:r>
    </w:p>
    <w:p w:rsidR="00635562" w:rsidRPr="0034543A" w:rsidRDefault="00635562">
      <w:pPr>
        <w:pStyle w:val="ConsPlusNormal"/>
        <w:jc w:val="right"/>
        <w:rPr>
          <w:rFonts w:ascii="Times New Roman" w:hAnsi="Times New Roman" w:cs="Times New Roman"/>
          <w:sz w:val="24"/>
          <w:szCs w:val="24"/>
        </w:rPr>
      </w:pPr>
      <w:r w:rsidRPr="0034543A">
        <w:rPr>
          <w:rFonts w:ascii="Times New Roman" w:hAnsi="Times New Roman" w:cs="Times New Roman"/>
          <w:sz w:val="24"/>
          <w:szCs w:val="24"/>
        </w:rPr>
        <w:t>открытого аукциона</w:t>
      </w:r>
    </w:p>
    <w:p w:rsidR="00635562" w:rsidRPr="0034543A" w:rsidRDefault="00635562">
      <w:pPr>
        <w:pStyle w:val="ConsPlusNormal"/>
        <w:jc w:val="right"/>
        <w:rPr>
          <w:rFonts w:ascii="Times New Roman" w:hAnsi="Times New Roman" w:cs="Times New Roman"/>
          <w:sz w:val="24"/>
          <w:szCs w:val="24"/>
        </w:rPr>
      </w:pPr>
    </w:p>
    <w:p w:rsidR="00635562" w:rsidRPr="0034543A" w:rsidRDefault="00635562">
      <w:pPr>
        <w:pStyle w:val="ConsPlusNormal"/>
        <w:jc w:val="both"/>
        <w:rPr>
          <w:rFonts w:ascii="Times New Roman" w:hAnsi="Times New Roman" w:cs="Times New Roman"/>
          <w:sz w:val="24"/>
          <w:szCs w:val="24"/>
        </w:rPr>
      </w:pPr>
    </w:p>
    <w:p w:rsidR="00635562" w:rsidRPr="0034543A" w:rsidRDefault="00635562" w:rsidP="003B2DFB">
      <w:pPr>
        <w:pStyle w:val="ConsPlusNonformat"/>
        <w:jc w:val="right"/>
        <w:rPr>
          <w:rFonts w:ascii="Times New Roman" w:hAnsi="Times New Roman" w:cs="Times New Roman"/>
          <w:sz w:val="24"/>
          <w:szCs w:val="24"/>
        </w:rPr>
      </w:pPr>
      <w:r w:rsidRPr="0034543A">
        <w:rPr>
          <w:rFonts w:ascii="Times New Roman" w:hAnsi="Times New Roman" w:cs="Times New Roman"/>
          <w:sz w:val="24"/>
          <w:szCs w:val="24"/>
        </w:rPr>
        <w:t xml:space="preserve">                                                     Организатору аукциона</w:t>
      </w:r>
    </w:p>
    <w:p w:rsidR="00635562" w:rsidRPr="0034543A" w:rsidRDefault="00635562" w:rsidP="003B2DFB">
      <w:pPr>
        <w:pStyle w:val="ConsPlusNonformat"/>
        <w:jc w:val="right"/>
        <w:rPr>
          <w:rFonts w:ascii="Times New Roman" w:hAnsi="Times New Roman" w:cs="Times New Roman"/>
          <w:sz w:val="24"/>
          <w:szCs w:val="24"/>
        </w:rPr>
      </w:pPr>
      <w:r w:rsidRPr="0034543A">
        <w:rPr>
          <w:rFonts w:ascii="Times New Roman" w:hAnsi="Times New Roman" w:cs="Times New Roman"/>
          <w:sz w:val="24"/>
          <w:szCs w:val="24"/>
        </w:rPr>
        <w:t xml:space="preserve">                                                     ______________________</w:t>
      </w:r>
    </w:p>
    <w:p w:rsidR="00635562" w:rsidRPr="0034543A" w:rsidRDefault="00635562" w:rsidP="003B2DFB">
      <w:pPr>
        <w:pStyle w:val="ConsPlusNonformat"/>
        <w:jc w:val="right"/>
        <w:rPr>
          <w:rFonts w:ascii="Times New Roman" w:hAnsi="Times New Roman" w:cs="Times New Roman"/>
          <w:sz w:val="24"/>
          <w:szCs w:val="24"/>
        </w:rPr>
      </w:pPr>
      <w:r w:rsidRPr="0034543A">
        <w:rPr>
          <w:rFonts w:ascii="Times New Roman" w:hAnsi="Times New Roman" w:cs="Times New Roman"/>
          <w:sz w:val="24"/>
          <w:szCs w:val="24"/>
        </w:rPr>
        <w:t xml:space="preserve">                                                     Наименование оператора</w:t>
      </w:r>
    </w:p>
    <w:p w:rsidR="00635562" w:rsidRPr="0034543A" w:rsidRDefault="00635562" w:rsidP="003B2DFB">
      <w:pPr>
        <w:pStyle w:val="ConsPlusNonformat"/>
        <w:jc w:val="right"/>
        <w:rPr>
          <w:rFonts w:ascii="Times New Roman" w:hAnsi="Times New Roman" w:cs="Times New Roman"/>
          <w:sz w:val="24"/>
          <w:szCs w:val="24"/>
        </w:rPr>
      </w:pPr>
      <w:r w:rsidRPr="0034543A">
        <w:rPr>
          <w:rFonts w:ascii="Times New Roman" w:hAnsi="Times New Roman" w:cs="Times New Roman"/>
          <w:sz w:val="24"/>
          <w:szCs w:val="24"/>
        </w:rPr>
        <w:t xml:space="preserve">                                                     электронной площадки</w:t>
      </w:r>
    </w:p>
    <w:p w:rsidR="00635562" w:rsidRPr="0034543A" w:rsidRDefault="00635562" w:rsidP="003B2DFB">
      <w:pPr>
        <w:pStyle w:val="ConsPlusNonformat"/>
        <w:jc w:val="right"/>
        <w:rPr>
          <w:rFonts w:ascii="Times New Roman" w:hAnsi="Times New Roman" w:cs="Times New Roman"/>
          <w:sz w:val="24"/>
          <w:szCs w:val="24"/>
        </w:rPr>
      </w:pPr>
      <w:r w:rsidRPr="0034543A">
        <w:rPr>
          <w:rFonts w:ascii="Times New Roman" w:hAnsi="Times New Roman" w:cs="Times New Roman"/>
          <w:sz w:val="24"/>
          <w:szCs w:val="24"/>
        </w:rPr>
        <w:t xml:space="preserve">                                                     ______________________</w:t>
      </w:r>
    </w:p>
    <w:p w:rsidR="00635562" w:rsidRPr="0034543A" w:rsidRDefault="00635562">
      <w:pPr>
        <w:pStyle w:val="ConsPlusNonformat"/>
        <w:jc w:val="both"/>
        <w:rPr>
          <w:rFonts w:ascii="Times New Roman" w:hAnsi="Times New Roman" w:cs="Times New Roman"/>
          <w:sz w:val="24"/>
          <w:szCs w:val="24"/>
        </w:rPr>
      </w:pPr>
    </w:p>
    <w:p w:rsidR="00635562" w:rsidRPr="0034543A" w:rsidRDefault="00635562" w:rsidP="003B2DFB">
      <w:pPr>
        <w:pStyle w:val="ConsPlusNonformat"/>
        <w:jc w:val="center"/>
        <w:rPr>
          <w:rFonts w:ascii="Times New Roman" w:hAnsi="Times New Roman" w:cs="Times New Roman"/>
          <w:sz w:val="24"/>
          <w:szCs w:val="24"/>
        </w:rPr>
      </w:pPr>
      <w:bookmarkStart w:id="9" w:name="P525"/>
      <w:bookmarkEnd w:id="9"/>
      <w:r w:rsidRPr="0034543A">
        <w:rPr>
          <w:rFonts w:ascii="Times New Roman" w:hAnsi="Times New Roman" w:cs="Times New Roman"/>
          <w:sz w:val="24"/>
          <w:szCs w:val="24"/>
        </w:rPr>
        <w:t>ЗАЯВКА</w:t>
      </w:r>
    </w:p>
    <w:p w:rsidR="00635562" w:rsidRPr="0034543A" w:rsidRDefault="00635562" w:rsidP="003B2DFB">
      <w:pPr>
        <w:pStyle w:val="ConsPlusNonformat"/>
        <w:jc w:val="center"/>
        <w:rPr>
          <w:rFonts w:ascii="Times New Roman" w:hAnsi="Times New Roman" w:cs="Times New Roman"/>
          <w:sz w:val="24"/>
          <w:szCs w:val="24"/>
        </w:rPr>
      </w:pPr>
      <w:r w:rsidRPr="0034543A">
        <w:rPr>
          <w:rFonts w:ascii="Times New Roman" w:hAnsi="Times New Roman" w:cs="Times New Roman"/>
          <w:sz w:val="24"/>
          <w:szCs w:val="24"/>
        </w:rPr>
        <w:t>на участие в открытом аукционе в электронной форме на право заключения</w:t>
      </w:r>
    </w:p>
    <w:p w:rsidR="00635562" w:rsidRPr="0034543A" w:rsidRDefault="00635562" w:rsidP="003B2DFB">
      <w:pPr>
        <w:pStyle w:val="ConsPlusNonformat"/>
        <w:jc w:val="center"/>
        <w:rPr>
          <w:rFonts w:ascii="Times New Roman" w:hAnsi="Times New Roman" w:cs="Times New Roman"/>
          <w:sz w:val="24"/>
          <w:szCs w:val="24"/>
        </w:rPr>
      </w:pPr>
      <w:r w:rsidRPr="0034543A">
        <w:rPr>
          <w:rFonts w:ascii="Times New Roman" w:hAnsi="Times New Roman" w:cs="Times New Roman"/>
          <w:sz w:val="24"/>
          <w:szCs w:val="24"/>
        </w:rPr>
        <w:t xml:space="preserve">договоров на установку и эксплуатацию рекламных конструкций </w:t>
      </w:r>
      <w:proofErr w:type="gramStart"/>
      <w:r w:rsidRPr="0034543A">
        <w:rPr>
          <w:rFonts w:ascii="Times New Roman" w:hAnsi="Times New Roman" w:cs="Times New Roman"/>
          <w:sz w:val="24"/>
          <w:szCs w:val="24"/>
        </w:rPr>
        <w:t>на</w:t>
      </w:r>
      <w:proofErr w:type="gramEnd"/>
      <w:r w:rsidRPr="0034543A">
        <w:rPr>
          <w:rFonts w:ascii="Times New Roman" w:hAnsi="Times New Roman" w:cs="Times New Roman"/>
          <w:sz w:val="24"/>
          <w:szCs w:val="24"/>
        </w:rPr>
        <w:t xml:space="preserve"> земельных</w:t>
      </w:r>
    </w:p>
    <w:p w:rsidR="00635562" w:rsidRPr="0034543A" w:rsidRDefault="00635562" w:rsidP="003B2DFB">
      <w:pPr>
        <w:pStyle w:val="ConsPlusNonformat"/>
        <w:jc w:val="center"/>
        <w:rPr>
          <w:rFonts w:ascii="Times New Roman" w:hAnsi="Times New Roman" w:cs="Times New Roman"/>
          <w:sz w:val="24"/>
          <w:szCs w:val="24"/>
        </w:rPr>
      </w:pPr>
      <w:proofErr w:type="gramStart"/>
      <w:r w:rsidRPr="0034543A">
        <w:rPr>
          <w:rFonts w:ascii="Times New Roman" w:hAnsi="Times New Roman" w:cs="Times New Roman"/>
          <w:sz w:val="24"/>
          <w:szCs w:val="24"/>
        </w:rPr>
        <w:t>участках</w:t>
      </w:r>
      <w:proofErr w:type="gramEnd"/>
      <w:r w:rsidRPr="0034543A">
        <w:rPr>
          <w:rFonts w:ascii="Times New Roman" w:hAnsi="Times New Roman" w:cs="Times New Roman"/>
          <w:sz w:val="24"/>
          <w:szCs w:val="24"/>
        </w:rPr>
        <w:t>, зданиях или ином недвижимом имуществе, находящихся в</w:t>
      </w:r>
    </w:p>
    <w:p w:rsidR="00635562" w:rsidRPr="0034543A" w:rsidRDefault="00635562" w:rsidP="003B2DFB">
      <w:pPr>
        <w:pStyle w:val="ConsPlusNonformat"/>
        <w:jc w:val="center"/>
        <w:rPr>
          <w:rFonts w:ascii="Times New Roman" w:hAnsi="Times New Roman" w:cs="Times New Roman"/>
          <w:sz w:val="24"/>
          <w:szCs w:val="24"/>
        </w:rPr>
      </w:pPr>
      <w:r w:rsidRPr="0034543A">
        <w:rPr>
          <w:rFonts w:ascii="Times New Roman" w:hAnsi="Times New Roman" w:cs="Times New Roman"/>
          <w:sz w:val="24"/>
          <w:szCs w:val="24"/>
        </w:rPr>
        <w:t xml:space="preserve">муниципальной собственности, а также земельном участке, </w:t>
      </w:r>
      <w:proofErr w:type="gramStart"/>
      <w:r w:rsidRPr="0034543A">
        <w:rPr>
          <w:rFonts w:ascii="Times New Roman" w:hAnsi="Times New Roman" w:cs="Times New Roman"/>
          <w:sz w:val="24"/>
          <w:szCs w:val="24"/>
        </w:rPr>
        <w:t>государственная</w:t>
      </w:r>
      <w:proofErr w:type="gramEnd"/>
    </w:p>
    <w:p w:rsidR="00635562" w:rsidRPr="0034543A" w:rsidRDefault="00635562" w:rsidP="003B2DFB">
      <w:pPr>
        <w:pStyle w:val="ConsPlusNonformat"/>
        <w:jc w:val="center"/>
        <w:rPr>
          <w:rFonts w:ascii="Times New Roman" w:hAnsi="Times New Roman" w:cs="Times New Roman"/>
          <w:sz w:val="24"/>
          <w:szCs w:val="24"/>
        </w:rPr>
      </w:pPr>
      <w:proofErr w:type="gramStart"/>
      <w:r w:rsidRPr="0034543A">
        <w:rPr>
          <w:rFonts w:ascii="Times New Roman" w:hAnsi="Times New Roman" w:cs="Times New Roman"/>
          <w:sz w:val="24"/>
          <w:szCs w:val="24"/>
        </w:rPr>
        <w:t>собственность</w:t>
      </w:r>
      <w:proofErr w:type="gramEnd"/>
      <w:r w:rsidRPr="0034543A">
        <w:rPr>
          <w:rFonts w:ascii="Times New Roman" w:hAnsi="Times New Roman" w:cs="Times New Roman"/>
          <w:sz w:val="24"/>
          <w:szCs w:val="24"/>
        </w:rPr>
        <w:t xml:space="preserve"> на который не разграничена, на территории</w:t>
      </w:r>
    </w:p>
    <w:p w:rsidR="00635562" w:rsidRPr="0034543A" w:rsidRDefault="00635562" w:rsidP="003B2DFB">
      <w:pPr>
        <w:pStyle w:val="ConsPlusNonformat"/>
        <w:jc w:val="center"/>
        <w:rPr>
          <w:rFonts w:ascii="Times New Roman" w:hAnsi="Times New Roman" w:cs="Times New Roman"/>
          <w:sz w:val="24"/>
          <w:szCs w:val="24"/>
        </w:rPr>
      </w:pPr>
      <w:r w:rsidRPr="0034543A">
        <w:rPr>
          <w:rFonts w:ascii="Times New Roman" w:hAnsi="Times New Roman" w:cs="Times New Roman"/>
          <w:sz w:val="24"/>
          <w:szCs w:val="24"/>
        </w:rPr>
        <w:t>____________________________________________</w:t>
      </w:r>
    </w:p>
    <w:p w:rsidR="00635562" w:rsidRPr="0034543A" w:rsidRDefault="00635562" w:rsidP="003B2DFB">
      <w:pPr>
        <w:pStyle w:val="ConsPlusNonformat"/>
        <w:jc w:val="center"/>
        <w:rPr>
          <w:rFonts w:ascii="Times New Roman" w:hAnsi="Times New Roman" w:cs="Times New Roman"/>
          <w:sz w:val="24"/>
          <w:szCs w:val="24"/>
        </w:rPr>
      </w:pPr>
      <w:r w:rsidRPr="0034543A">
        <w:rPr>
          <w:rFonts w:ascii="Times New Roman" w:hAnsi="Times New Roman" w:cs="Times New Roman"/>
          <w:sz w:val="24"/>
          <w:szCs w:val="24"/>
        </w:rPr>
        <w:t>(наименование муниципального образования)</w:t>
      </w:r>
    </w:p>
    <w:p w:rsidR="00635562" w:rsidRPr="0034543A" w:rsidRDefault="00635562">
      <w:pPr>
        <w:pStyle w:val="ConsPlusNonformat"/>
        <w:jc w:val="both"/>
        <w:rPr>
          <w:rFonts w:ascii="Times New Roman" w:hAnsi="Times New Roman" w:cs="Times New Roman"/>
          <w:sz w:val="24"/>
          <w:szCs w:val="24"/>
        </w:rPr>
      </w:pPr>
    </w:p>
    <w:p w:rsidR="00635562" w:rsidRPr="0034543A" w:rsidRDefault="00635562" w:rsidP="003C4328">
      <w:pPr>
        <w:pStyle w:val="ConsPlusNonformat"/>
        <w:jc w:val="both"/>
        <w:rPr>
          <w:rFonts w:ascii="Times New Roman" w:hAnsi="Times New Roman" w:cs="Times New Roman"/>
          <w:sz w:val="24"/>
          <w:szCs w:val="24"/>
        </w:rPr>
      </w:pPr>
      <w:r w:rsidRPr="0034543A">
        <w:rPr>
          <w:rFonts w:ascii="Times New Roman" w:hAnsi="Times New Roman" w:cs="Times New Roman"/>
          <w:sz w:val="24"/>
          <w:szCs w:val="24"/>
        </w:rPr>
        <w:t>Заявитель.</w:t>
      </w:r>
    </w:p>
    <w:p w:rsidR="00635562" w:rsidRPr="0034543A" w:rsidRDefault="00635562" w:rsidP="003C4328">
      <w:pPr>
        <w:pStyle w:val="ConsPlusNonformat"/>
        <w:jc w:val="both"/>
        <w:rPr>
          <w:rFonts w:ascii="Times New Roman" w:hAnsi="Times New Roman" w:cs="Times New Roman"/>
          <w:sz w:val="24"/>
          <w:szCs w:val="24"/>
        </w:rPr>
      </w:pPr>
      <w:r w:rsidRPr="0034543A">
        <w:rPr>
          <w:rFonts w:ascii="Times New Roman" w:hAnsi="Times New Roman" w:cs="Times New Roman"/>
          <w:sz w:val="24"/>
          <w:szCs w:val="24"/>
        </w:rPr>
        <w:t>Извещает  о своем согласии с условиями, указанными в извещении о проведении</w:t>
      </w:r>
    </w:p>
    <w:p w:rsidR="00635562" w:rsidRPr="0034543A" w:rsidRDefault="00635562" w:rsidP="003C4328">
      <w:pPr>
        <w:pStyle w:val="ConsPlusNonformat"/>
        <w:jc w:val="both"/>
        <w:rPr>
          <w:rFonts w:ascii="Times New Roman" w:hAnsi="Times New Roman" w:cs="Times New Roman"/>
          <w:sz w:val="24"/>
          <w:szCs w:val="24"/>
        </w:rPr>
      </w:pPr>
      <w:r w:rsidRPr="0034543A">
        <w:rPr>
          <w:rFonts w:ascii="Times New Roman" w:hAnsi="Times New Roman" w:cs="Times New Roman"/>
          <w:sz w:val="24"/>
          <w:szCs w:val="24"/>
        </w:rPr>
        <w:t>открытого аукциона в электронной форме.</w:t>
      </w:r>
    </w:p>
    <w:p w:rsidR="00635562" w:rsidRPr="0034543A" w:rsidRDefault="00635562" w:rsidP="003C4328">
      <w:pPr>
        <w:pStyle w:val="ConsPlusNonformat"/>
        <w:jc w:val="both"/>
        <w:rPr>
          <w:rFonts w:ascii="Times New Roman" w:hAnsi="Times New Roman" w:cs="Times New Roman"/>
          <w:sz w:val="24"/>
          <w:szCs w:val="24"/>
        </w:rPr>
      </w:pPr>
      <w:r w:rsidRPr="0034543A">
        <w:rPr>
          <w:rFonts w:ascii="Times New Roman" w:hAnsi="Times New Roman" w:cs="Times New Roman"/>
          <w:sz w:val="24"/>
          <w:szCs w:val="24"/>
        </w:rPr>
        <w:t xml:space="preserve">Обязуется  установить  рекламные конструкции, в соответствии </w:t>
      </w:r>
      <w:proofErr w:type="gramStart"/>
      <w:r w:rsidRPr="0034543A">
        <w:rPr>
          <w:rFonts w:ascii="Times New Roman" w:hAnsi="Times New Roman" w:cs="Times New Roman"/>
          <w:sz w:val="24"/>
          <w:szCs w:val="24"/>
        </w:rPr>
        <w:t>с</w:t>
      </w:r>
      <w:proofErr w:type="gramEnd"/>
      <w:r w:rsidRPr="0034543A">
        <w:rPr>
          <w:rFonts w:ascii="Times New Roman" w:hAnsi="Times New Roman" w:cs="Times New Roman"/>
          <w:sz w:val="24"/>
          <w:szCs w:val="24"/>
        </w:rPr>
        <w:t xml:space="preserve"> техническими</w:t>
      </w:r>
    </w:p>
    <w:p w:rsidR="00635562" w:rsidRPr="0034543A" w:rsidRDefault="00635562" w:rsidP="003C4328">
      <w:pPr>
        <w:pStyle w:val="ConsPlusNonformat"/>
        <w:jc w:val="both"/>
        <w:rPr>
          <w:rFonts w:ascii="Times New Roman" w:hAnsi="Times New Roman" w:cs="Times New Roman"/>
          <w:sz w:val="24"/>
          <w:szCs w:val="24"/>
        </w:rPr>
      </w:pPr>
      <w:r w:rsidRPr="0034543A">
        <w:rPr>
          <w:rFonts w:ascii="Times New Roman" w:hAnsi="Times New Roman" w:cs="Times New Roman"/>
          <w:sz w:val="24"/>
          <w:szCs w:val="24"/>
        </w:rPr>
        <w:t xml:space="preserve">характеристиками,  указанными в </w:t>
      </w:r>
      <w:proofErr w:type="gramStart"/>
      <w:r w:rsidRPr="0034543A">
        <w:rPr>
          <w:rFonts w:ascii="Times New Roman" w:hAnsi="Times New Roman" w:cs="Times New Roman"/>
          <w:sz w:val="24"/>
          <w:szCs w:val="24"/>
        </w:rPr>
        <w:t>извещении</w:t>
      </w:r>
      <w:proofErr w:type="gramEnd"/>
      <w:r w:rsidRPr="0034543A">
        <w:rPr>
          <w:rFonts w:ascii="Times New Roman" w:hAnsi="Times New Roman" w:cs="Times New Roman"/>
          <w:sz w:val="24"/>
          <w:szCs w:val="24"/>
        </w:rPr>
        <w:t xml:space="preserve"> о проведении открытого аукциона в</w:t>
      </w:r>
    </w:p>
    <w:p w:rsidR="00635562" w:rsidRPr="0034543A" w:rsidRDefault="00635562" w:rsidP="003C4328">
      <w:pPr>
        <w:pStyle w:val="ConsPlusNonformat"/>
        <w:jc w:val="both"/>
        <w:rPr>
          <w:rFonts w:ascii="Times New Roman" w:hAnsi="Times New Roman" w:cs="Times New Roman"/>
          <w:sz w:val="24"/>
          <w:szCs w:val="24"/>
        </w:rPr>
      </w:pPr>
      <w:r w:rsidRPr="0034543A">
        <w:rPr>
          <w:rFonts w:ascii="Times New Roman" w:hAnsi="Times New Roman" w:cs="Times New Roman"/>
          <w:sz w:val="24"/>
          <w:szCs w:val="24"/>
        </w:rPr>
        <w:t>электронной форме.</w:t>
      </w:r>
    </w:p>
    <w:p w:rsidR="00635562" w:rsidRPr="0034543A" w:rsidRDefault="00635562" w:rsidP="003C4328">
      <w:pPr>
        <w:pStyle w:val="ConsPlusNonformat"/>
        <w:jc w:val="both"/>
        <w:rPr>
          <w:rFonts w:ascii="Times New Roman" w:hAnsi="Times New Roman" w:cs="Times New Roman"/>
          <w:sz w:val="24"/>
          <w:szCs w:val="24"/>
        </w:rPr>
      </w:pPr>
      <w:r w:rsidRPr="0034543A">
        <w:rPr>
          <w:rFonts w:ascii="Times New Roman" w:hAnsi="Times New Roman" w:cs="Times New Roman"/>
          <w:sz w:val="24"/>
          <w:szCs w:val="24"/>
        </w:rPr>
        <w:t xml:space="preserve">Обязуется  в  случае признания победителем открытого аукциона в </w:t>
      </w:r>
      <w:proofErr w:type="gramStart"/>
      <w:r w:rsidRPr="0034543A">
        <w:rPr>
          <w:rFonts w:ascii="Times New Roman" w:hAnsi="Times New Roman" w:cs="Times New Roman"/>
          <w:sz w:val="24"/>
          <w:szCs w:val="24"/>
        </w:rPr>
        <w:t>электронной</w:t>
      </w:r>
      <w:proofErr w:type="gramEnd"/>
    </w:p>
    <w:p w:rsidR="00635562" w:rsidRPr="0034543A" w:rsidRDefault="00635562" w:rsidP="003C4328">
      <w:pPr>
        <w:pStyle w:val="ConsPlusNonformat"/>
        <w:jc w:val="both"/>
        <w:rPr>
          <w:rFonts w:ascii="Times New Roman" w:hAnsi="Times New Roman" w:cs="Times New Roman"/>
          <w:sz w:val="24"/>
          <w:szCs w:val="24"/>
        </w:rPr>
      </w:pPr>
      <w:r w:rsidRPr="0034543A">
        <w:rPr>
          <w:rFonts w:ascii="Times New Roman" w:hAnsi="Times New Roman" w:cs="Times New Roman"/>
          <w:sz w:val="24"/>
          <w:szCs w:val="24"/>
        </w:rPr>
        <w:t>форме подписать договор на установку и эксплуатацию рекламной конструкции в</w:t>
      </w:r>
    </w:p>
    <w:p w:rsidR="00635562" w:rsidRPr="0034543A" w:rsidRDefault="00635562" w:rsidP="003C4328">
      <w:pPr>
        <w:pStyle w:val="ConsPlusNonformat"/>
        <w:jc w:val="both"/>
        <w:rPr>
          <w:rFonts w:ascii="Times New Roman" w:hAnsi="Times New Roman" w:cs="Times New Roman"/>
          <w:sz w:val="24"/>
          <w:szCs w:val="24"/>
        </w:rPr>
      </w:pPr>
      <w:proofErr w:type="gramStart"/>
      <w:r w:rsidRPr="0034543A">
        <w:rPr>
          <w:rFonts w:ascii="Times New Roman" w:hAnsi="Times New Roman" w:cs="Times New Roman"/>
          <w:sz w:val="24"/>
          <w:szCs w:val="24"/>
        </w:rPr>
        <w:t>установленные</w:t>
      </w:r>
      <w:proofErr w:type="gramEnd"/>
      <w:r w:rsidRPr="0034543A">
        <w:rPr>
          <w:rFonts w:ascii="Times New Roman" w:hAnsi="Times New Roman" w:cs="Times New Roman"/>
          <w:sz w:val="24"/>
          <w:szCs w:val="24"/>
        </w:rPr>
        <w:t xml:space="preserve">  извещением  о  проведении  открытого  аукциона в электронной</w:t>
      </w:r>
    </w:p>
    <w:p w:rsidR="00635562" w:rsidRPr="0034543A" w:rsidRDefault="00635562" w:rsidP="003C4328">
      <w:pPr>
        <w:pStyle w:val="ConsPlusNonformat"/>
        <w:jc w:val="both"/>
        <w:rPr>
          <w:rFonts w:ascii="Times New Roman" w:hAnsi="Times New Roman" w:cs="Times New Roman"/>
          <w:sz w:val="24"/>
          <w:szCs w:val="24"/>
        </w:rPr>
      </w:pPr>
      <w:r w:rsidRPr="0034543A">
        <w:rPr>
          <w:rFonts w:ascii="Times New Roman" w:hAnsi="Times New Roman" w:cs="Times New Roman"/>
          <w:sz w:val="24"/>
          <w:szCs w:val="24"/>
        </w:rPr>
        <w:t>форме сроки.</w:t>
      </w:r>
    </w:p>
    <w:p w:rsidR="00635562" w:rsidRPr="0034543A" w:rsidRDefault="00635562" w:rsidP="003C4328">
      <w:pPr>
        <w:pStyle w:val="ConsPlusNonformat"/>
        <w:jc w:val="both"/>
        <w:rPr>
          <w:rFonts w:ascii="Times New Roman" w:hAnsi="Times New Roman" w:cs="Times New Roman"/>
          <w:sz w:val="24"/>
          <w:szCs w:val="24"/>
        </w:rPr>
      </w:pPr>
      <w:proofErr w:type="gramStart"/>
      <w:r w:rsidRPr="0034543A">
        <w:rPr>
          <w:rFonts w:ascii="Times New Roman" w:hAnsi="Times New Roman" w:cs="Times New Roman"/>
          <w:sz w:val="24"/>
          <w:szCs w:val="24"/>
        </w:rPr>
        <w:t>Уведомлен</w:t>
      </w:r>
      <w:proofErr w:type="gramEnd"/>
      <w:r w:rsidRPr="0034543A">
        <w:rPr>
          <w:rFonts w:ascii="Times New Roman" w:hAnsi="Times New Roman" w:cs="Times New Roman"/>
          <w:sz w:val="24"/>
          <w:szCs w:val="24"/>
        </w:rPr>
        <w:t>,  что  направление  настоящей заявки в электронной форме является</w:t>
      </w:r>
    </w:p>
    <w:p w:rsidR="00635562" w:rsidRPr="0034543A" w:rsidRDefault="00635562" w:rsidP="003C4328">
      <w:pPr>
        <w:pStyle w:val="ConsPlusNonformat"/>
        <w:jc w:val="both"/>
        <w:rPr>
          <w:rFonts w:ascii="Times New Roman" w:hAnsi="Times New Roman" w:cs="Times New Roman"/>
          <w:sz w:val="24"/>
          <w:szCs w:val="24"/>
        </w:rPr>
      </w:pPr>
      <w:r w:rsidRPr="0034543A">
        <w:rPr>
          <w:rFonts w:ascii="Times New Roman" w:hAnsi="Times New Roman" w:cs="Times New Roman"/>
          <w:sz w:val="24"/>
          <w:szCs w:val="24"/>
        </w:rPr>
        <w:t>согласием на блокирование денежных средств, находящихся на счете заявителя,</w:t>
      </w:r>
    </w:p>
    <w:p w:rsidR="00635562" w:rsidRPr="0034543A" w:rsidRDefault="00635562" w:rsidP="003C4328">
      <w:pPr>
        <w:pStyle w:val="ConsPlusNonformat"/>
        <w:jc w:val="both"/>
        <w:rPr>
          <w:rFonts w:ascii="Times New Roman" w:hAnsi="Times New Roman" w:cs="Times New Roman"/>
          <w:sz w:val="24"/>
          <w:szCs w:val="24"/>
        </w:rPr>
      </w:pPr>
      <w:r w:rsidRPr="0034543A">
        <w:rPr>
          <w:rFonts w:ascii="Times New Roman" w:hAnsi="Times New Roman" w:cs="Times New Roman"/>
          <w:sz w:val="24"/>
          <w:szCs w:val="24"/>
        </w:rPr>
        <w:t xml:space="preserve">открытом для проведения операций по обеспечению участия в открытом </w:t>
      </w:r>
      <w:proofErr w:type="gramStart"/>
      <w:r w:rsidRPr="0034543A">
        <w:rPr>
          <w:rFonts w:ascii="Times New Roman" w:hAnsi="Times New Roman" w:cs="Times New Roman"/>
          <w:sz w:val="24"/>
          <w:szCs w:val="24"/>
        </w:rPr>
        <w:t>аукционе</w:t>
      </w:r>
      <w:proofErr w:type="gramEnd"/>
    </w:p>
    <w:p w:rsidR="00635562" w:rsidRPr="0034543A" w:rsidRDefault="00635562" w:rsidP="003C4328">
      <w:pPr>
        <w:pStyle w:val="ConsPlusNonformat"/>
        <w:jc w:val="both"/>
        <w:rPr>
          <w:rFonts w:ascii="Times New Roman" w:hAnsi="Times New Roman" w:cs="Times New Roman"/>
          <w:sz w:val="24"/>
          <w:szCs w:val="24"/>
        </w:rPr>
      </w:pPr>
      <w:r w:rsidRPr="0034543A">
        <w:rPr>
          <w:rFonts w:ascii="Times New Roman" w:hAnsi="Times New Roman" w:cs="Times New Roman"/>
          <w:sz w:val="24"/>
          <w:szCs w:val="24"/>
        </w:rPr>
        <w:t>в электронной форме.</w:t>
      </w:r>
    </w:p>
    <w:p w:rsidR="00635562" w:rsidRPr="0034543A" w:rsidRDefault="00635562" w:rsidP="003C4328">
      <w:pPr>
        <w:pStyle w:val="ConsPlusNonformat"/>
        <w:jc w:val="both"/>
        <w:rPr>
          <w:rFonts w:ascii="Times New Roman" w:hAnsi="Times New Roman" w:cs="Times New Roman"/>
          <w:sz w:val="24"/>
          <w:szCs w:val="24"/>
        </w:rPr>
      </w:pPr>
      <w:r w:rsidRPr="0034543A">
        <w:rPr>
          <w:rFonts w:ascii="Times New Roman" w:hAnsi="Times New Roman" w:cs="Times New Roman"/>
          <w:sz w:val="24"/>
          <w:szCs w:val="24"/>
        </w:rPr>
        <w:t>Подтверждает достоверность представленной информации.</w:t>
      </w:r>
    </w:p>
    <w:p w:rsidR="00635562" w:rsidRPr="0034543A" w:rsidRDefault="00635562">
      <w:pPr>
        <w:pStyle w:val="ConsPlusNonformat"/>
        <w:jc w:val="both"/>
        <w:rPr>
          <w:rFonts w:ascii="Times New Roman" w:hAnsi="Times New Roman" w:cs="Times New Roman"/>
          <w:sz w:val="24"/>
          <w:szCs w:val="24"/>
        </w:rPr>
      </w:pPr>
    </w:p>
    <w:p w:rsidR="00635562" w:rsidRPr="0034543A" w:rsidRDefault="00635562">
      <w:pPr>
        <w:pStyle w:val="ConsPlusNonformat"/>
        <w:jc w:val="both"/>
        <w:rPr>
          <w:rFonts w:ascii="Times New Roman" w:hAnsi="Times New Roman" w:cs="Times New Roman"/>
          <w:sz w:val="24"/>
          <w:szCs w:val="24"/>
        </w:rPr>
      </w:pPr>
      <w:r w:rsidRPr="0034543A">
        <w:rPr>
          <w:rFonts w:ascii="Times New Roman" w:hAnsi="Times New Roman" w:cs="Times New Roman"/>
          <w:sz w:val="24"/>
          <w:szCs w:val="24"/>
        </w:rPr>
        <w:t>Перечень прилагаемых документов ___________________________________________</w:t>
      </w:r>
    </w:p>
    <w:p w:rsidR="00635562" w:rsidRPr="0034543A" w:rsidRDefault="00635562">
      <w:pPr>
        <w:pStyle w:val="ConsPlusNonformat"/>
        <w:jc w:val="both"/>
        <w:rPr>
          <w:rFonts w:ascii="Times New Roman" w:hAnsi="Times New Roman" w:cs="Times New Roman"/>
          <w:sz w:val="24"/>
          <w:szCs w:val="24"/>
        </w:rPr>
      </w:pPr>
      <w:r w:rsidRPr="0034543A">
        <w:rPr>
          <w:rFonts w:ascii="Times New Roman" w:hAnsi="Times New Roman" w:cs="Times New Roman"/>
          <w:sz w:val="24"/>
          <w:szCs w:val="24"/>
        </w:rPr>
        <w:t>___________________________________________________________________________</w:t>
      </w:r>
    </w:p>
    <w:p w:rsidR="00635562" w:rsidRPr="0034543A" w:rsidRDefault="00635562">
      <w:pPr>
        <w:pStyle w:val="ConsPlusNonformat"/>
        <w:jc w:val="both"/>
        <w:rPr>
          <w:rFonts w:ascii="Times New Roman" w:hAnsi="Times New Roman" w:cs="Times New Roman"/>
          <w:sz w:val="24"/>
          <w:szCs w:val="24"/>
        </w:rPr>
      </w:pPr>
      <w:r w:rsidRPr="0034543A">
        <w:rPr>
          <w:rFonts w:ascii="Times New Roman" w:hAnsi="Times New Roman" w:cs="Times New Roman"/>
          <w:sz w:val="24"/>
          <w:szCs w:val="24"/>
        </w:rPr>
        <w:t>___________________________________________________________________________</w:t>
      </w:r>
    </w:p>
    <w:p w:rsidR="00635562" w:rsidRPr="0034543A" w:rsidRDefault="00635562">
      <w:pPr>
        <w:pStyle w:val="ConsPlusNonformat"/>
        <w:jc w:val="both"/>
        <w:rPr>
          <w:rFonts w:ascii="Times New Roman" w:hAnsi="Times New Roman" w:cs="Times New Roman"/>
          <w:sz w:val="24"/>
          <w:szCs w:val="24"/>
        </w:rPr>
      </w:pPr>
    </w:p>
    <w:p w:rsidR="00635562" w:rsidRPr="0034543A" w:rsidRDefault="00635562">
      <w:pPr>
        <w:pStyle w:val="ConsPlusNonformat"/>
        <w:jc w:val="both"/>
        <w:rPr>
          <w:rFonts w:ascii="Times New Roman" w:hAnsi="Times New Roman" w:cs="Times New Roman"/>
          <w:sz w:val="24"/>
          <w:szCs w:val="24"/>
        </w:rPr>
      </w:pPr>
      <w:r w:rsidRPr="0034543A">
        <w:rPr>
          <w:rFonts w:ascii="Times New Roman" w:hAnsi="Times New Roman" w:cs="Times New Roman"/>
          <w:sz w:val="24"/>
          <w:szCs w:val="24"/>
        </w:rPr>
        <w:t>______________________ __________________ __________ ______________________</w:t>
      </w:r>
    </w:p>
    <w:p w:rsidR="00635562" w:rsidRPr="0034543A" w:rsidRDefault="00635562">
      <w:pPr>
        <w:pStyle w:val="ConsPlusNonformat"/>
        <w:jc w:val="both"/>
        <w:rPr>
          <w:rFonts w:ascii="Times New Roman" w:hAnsi="Times New Roman" w:cs="Times New Roman"/>
          <w:sz w:val="24"/>
          <w:szCs w:val="24"/>
        </w:rPr>
      </w:pPr>
    </w:p>
    <w:p w:rsidR="00635562" w:rsidRPr="0034543A" w:rsidRDefault="00635562">
      <w:pPr>
        <w:pStyle w:val="ConsPlusNonformat"/>
        <w:jc w:val="both"/>
        <w:rPr>
          <w:rFonts w:ascii="Times New Roman" w:hAnsi="Times New Roman" w:cs="Times New Roman"/>
          <w:sz w:val="24"/>
          <w:szCs w:val="24"/>
        </w:rPr>
      </w:pPr>
      <w:r w:rsidRPr="0034543A">
        <w:rPr>
          <w:rFonts w:ascii="Times New Roman" w:hAnsi="Times New Roman" w:cs="Times New Roman"/>
          <w:sz w:val="24"/>
          <w:szCs w:val="24"/>
        </w:rPr>
        <w:t>______________________ __________________ __________ ______________________</w:t>
      </w:r>
    </w:p>
    <w:p w:rsidR="00635562" w:rsidRPr="0034543A" w:rsidRDefault="00635562">
      <w:pPr>
        <w:pStyle w:val="ConsPlusNonformat"/>
        <w:jc w:val="both"/>
        <w:rPr>
          <w:rFonts w:ascii="Times New Roman" w:hAnsi="Times New Roman" w:cs="Times New Roman"/>
          <w:sz w:val="24"/>
          <w:szCs w:val="24"/>
        </w:rPr>
      </w:pPr>
      <w:r w:rsidRPr="0034543A">
        <w:rPr>
          <w:rFonts w:ascii="Times New Roman" w:hAnsi="Times New Roman" w:cs="Times New Roman"/>
          <w:sz w:val="24"/>
          <w:szCs w:val="24"/>
        </w:rPr>
        <w:t xml:space="preserve">   </w:t>
      </w:r>
      <w:proofErr w:type="gramStart"/>
      <w:r w:rsidRPr="0034543A">
        <w:rPr>
          <w:rFonts w:ascii="Times New Roman" w:hAnsi="Times New Roman" w:cs="Times New Roman"/>
          <w:sz w:val="24"/>
          <w:szCs w:val="24"/>
        </w:rPr>
        <w:t>(Ф.И.О. заявителя)      (должность      (подпись) (расшифровка подписи)</w:t>
      </w:r>
      <w:proofErr w:type="gramEnd"/>
    </w:p>
    <w:p w:rsidR="00635562" w:rsidRPr="0034543A" w:rsidRDefault="00635562">
      <w:pPr>
        <w:pStyle w:val="ConsPlusNonformat"/>
        <w:jc w:val="both"/>
        <w:rPr>
          <w:rFonts w:ascii="Times New Roman" w:hAnsi="Times New Roman" w:cs="Times New Roman"/>
          <w:sz w:val="24"/>
          <w:szCs w:val="24"/>
        </w:rPr>
      </w:pPr>
      <w:r w:rsidRPr="0034543A">
        <w:rPr>
          <w:rFonts w:ascii="Times New Roman" w:hAnsi="Times New Roman" w:cs="Times New Roman"/>
          <w:sz w:val="24"/>
          <w:szCs w:val="24"/>
        </w:rPr>
        <w:t xml:space="preserve">                          (при наличии)</w:t>
      </w:r>
    </w:p>
    <w:p w:rsidR="00635562" w:rsidRPr="0034543A" w:rsidRDefault="00635562">
      <w:pPr>
        <w:pStyle w:val="ConsPlusNonformat"/>
        <w:jc w:val="both"/>
        <w:rPr>
          <w:rFonts w:ascii="Times New Roman" w:hAnsi="Times New Roman" w:cs="Times New Roman"/>
          <w:sz w:val="24"/>
          <w:szCs w:val="24"/>
        </w:rPr>
      </w:pPr>
      <w:proofErr w:type="gramStart"/>
      <w:r w:rsidRPr="0034543A">
        <w:rPr>
          <w:rFonts w:ascii="Times New Roman" w:hAnsi="Times New Roman" w:cs="Times New Roman"/>
          <w:sz w:val="24"/>
          <w:szCs w:val="24"/>
        </w:rPr>
        <w:t>(дата, печать (при наличии</w:t>
      </w:r>
      <w:proofErr w:type="gramEnd"/>
    </w:p>
    <w:p w:rsidR="00635562" w:rsidRPr="0034543A" w:rsidRDefault="00635562">
      <w:pPr>
        <w:pStyle w:val="ConsPlusNonformat"/>
        <w:jc w:val="both"/>
        <w:rPr>
          <w:rFonts w:ascii="Times New Roman" w:hAnsi="Times New Roman" w:cs="Times New Roman"/>
          <w:sz w:val="24"/>
          <w:szCs w:val="24"/>
        </w:rPr>
      </w:pPr>
      <w:r w:rsidRPr="0034543A">
        <w:rPr>
          <w:rFonts w:ascii="Times New Roman" w:hAnsi="Times New Roman" w:cs="Times New Roman"/>
          <w:sz w:val="24"/>
          <w:szCs w:val="24"/>
        </w:rPr>
        <w:t xml:space="preserve">        печати)</w:t>
      </w:r>
    </w:p>
    <w:p w:rsidR="00635562" w:rsidRPr="0034543A" w:rsidRDefault="00635562">
      <w:pPr>
        <w:pStyle w:val="ConsPlusNormal"/>
        <w:jc w:val="both"/>
      </w:pPr>
    </w:p>
    <w:p w:rsidR="00635562" w:rsidRPr="0034543A" w:rsidRDefault="00635562">
      <w:pPr>
        <w:pStyle w:val="ConsPlusNormal"/>
        <w:jc w:val="both"/>
      </w:pPr>
    </w:p>
    <w:p w:rsidR="00635562" w:rsidRPr="0034543A" w:rsidRDefault="00635562">
      <w:pPr>
        <w:pStyle w:val="ConsPlusNormal"/>
        <w:jc w:val="both"/>
      </w:pPr>
    </w:p>
    <w:p w:rsidR="00594521" w:rsidRPr="0034543A" w:rsidRDefault="00594521">
      <w:pPr>
        <w:pStyle w:val="ConsPlusNormal"/>
        <w:jc w:val="both"/>
      </w:pPr>
    </w:p>
    <w:p w:rsidR="00594521" w:rsidRPr="0034543A" w:rsidRDefault="00594521">
      <w:pPr>
        <w:pStyle w:val="ConsPlusNormal"/>
        <w:jc w:val="both"/>
      </w:pPr>
    </w:p>
    <w:p w:rsidR="00594521" w:rsidRPr="0034543A" w:rsidRDefault="00594521">
      <w:pPr>
        <w:pStyle w:val="ConsPlusNormal"/>
        <w:jc w:val="both"/>
      </w:pPr>
    </w:p>
    <w:p w:rsidR="00635562" w:rsidRPr="0034543A" w:rsidRDefault="00635562">
      <w:pPr>
        <w:pStyle w:val="ConsPlusNormal"/>
        <w:jc w:val="right"/>
        <w:outlineLvl w:val="1"/>
        <w:rPr>
          <w:rFonts w:ascii="Times New Roman" w:hAnsi="Times New Roman" w:cs="Times New Roman"/>
          <w:sz w:val="24"/>
          <w:szCs w:val="24"/>
        </w:rPr>
      </w:pPr>
      <w:r w:rsidRPr="0034543A">
        <w:rPr>
          <w:rFonts w:ascii="Times New Roman" w:hAnsi="Times New Roman" w:cs="Times New Roman"/>
          <w:sz w:val="24"/>
          <w:szCs w:val="24"/>
        </w:rPr>
        <w:lastRenderedPageBreak/>
        <w:t>Приложение 2</w:t>
      </w:r>
    </w:p>
    <w:p w:rsidR="00635562" w:rsidRPr="0034543A" w:rsidRDefault="00635562">
      <w:pPr>
        <w:pStyle w:val="ConsPlusNormal"/>
        <w:jc w:val="right"/>
        <w:rPr>
          <w:rFonts w:ascii="Times New Roman" w:hAnsi="Times New Roman" w:cs="Times New Roman"/>
          <w:sz w:val="24"/>
          <w:szCs w:val="24"/>
        </w:rPr>
      </w:pPr>
      <w:r w:rsidRPr="0034543A">
        <w:rPr>
          <w:rFonts w:ascii="Times New Roman" w:hAnsi="Times New Roman" w:cs="Times New Roman"/>
          <w:sz w:val="24"/>
          <w:szCs w:val="24"/>
        </w:rPr>
        <w:t>к Положению о проведении</w:t>
      </w:r>
    </w:p>
    <w:p w:rsidR="00635562" w:rsidRPr="0034543A" w:rsidRDefault="00635562">
      <w:pPr>
        <w:pStyle w:val="ConsPlusNormal"/>
        <w:jc w:val="right"/>
        <w:rPr>
          <w:rFonts w:ascii="Times New Roman" w:hAnsi="Times New Roman" w:cs="Times New Roman"/>
          <w:sz w:val="24"/>
          <w:szCs w:val="24"/>
        </w:rPr>
      </w:pPr>
      <w:r w:rsidRPr="0034543A">
        <w:rPr>
          <w:rFonts w:ascii="Times New Roman" w:hAnsi="Times New Roman" w:cs="Times New Roman"/>
          <w:sz w:val="24"/>
          <w:szCs w:val="24"/>
        </w:rPr>
        <w:t>электронного аукциона на право</w:t>
      </w:r>
    </w:p>
    <w:p w:rsidR="00635562" w:rsidRPr="0034543A" w:rsidRDefault="00635562">
      <w:pPr>
        <w:pStyle w:val="ConsPlusNormal"/>
        <w:jc w:val="right"/>
        <w:rPr>
          <w:rFonts w:ascii="Times New Roman" w:hAnsi="Times New Roman" w:cs="Times New Roman"/>
          <w:sz w:val="24"/>
          <w:szCs w:val="24"/>
        </w:rPr>
      </w:pPr>
      <w:r w:rsidRPr="0034543A">
        <w:rPr>
          <w:rFonts w:ascii="Times New Roman" w:hAnsi="Times New Roman" w:cs="Times New Roman"/>
          <w:sz w:val="24"/>
          <w:szCs w:val="24"/>
        </w:rPr>
        <w:t>заключения договоров на установку</w:t>
      </w:r>
    </w:p>
    <w:p w:rsidR="00635562" w:rsidRPr="0034543A" w:rsidRDefault="00635562">
      <w:pPr>
        <w:pStyle w:val="ConsPlusNormal"/>
        <w:jc w:val="right"/>
        <w:rPr>
          <w:rFonts w:ascii="Times New Roman" w:hAnsi="Times New Roman" w:cs="Times New Roman"/>
          <w:sz w:val="24"/>
          <w:szCs w:val="24"/>
        </w:rPr>
      </w:pPr>
      <w:r w:rsidRPr="0034543A">
        <w:rPr>
          <w:rFonts w:ascii="Times New Roman" w:hAnsi="Times New Roman" w:cs="Times New Roman"/>
          <w:sz w:val="24"/>
          <w:szCs w:val="24"/>
        </w:rPr>
        <w:t>и эксплуатацию рекламных конструкций</w:t>
      </w:r>
    </w:p>
    <w:p w:rsidR="00635562" w:rsidRPr="0034543A" w:rsidRDefault="00635562">
      <w:pPr>
        <w:pStyle w:val="ConsPlusNormal"/>
        <w:jc w:val="both"/>
        <w:rPr>
          <w:rFonts w:ascii="Times New Roman" w:hAnsi="Times New Roman" w:cs="Times New Roman"/>
          <w:sz w:val="24"/>
          <w:szCs w:val="24"/>
        </w:rPr>
      </w:pPr>
    </w:p>
    <w:p w:rsidR="00530416" w:rsidRPr="0034543A" w:rsidRDefault="00530416" w:rsidP="00530416">
      <w:pPr>
        <w:pStyle w:val="ConsPlusNonformat"/>
        <w:jc w:val="center"/>
        <w:rPr>
          <w:rFonts w:ascii="Times New Roman" w:hAnsi="Times New Roman" w:cs="Times New Roman"/>
          <w:sz w:val="26"/>
          <w:szCs w:val="26"/>
        </w:rPr>
      </w:pPr>
      <w:r w:rsidRPr="0034543A">
        <w:rPr>
          <w:rFonts w:ascii="Times New Roman" w:hAnsi="Times New Roman" w:cs="Times New Roman"/>
          <w:sz w:val="26"/>
          <w:szCs w:val="26"/>
        </w:rPr>
        <w:t>Типовая форма</w:t>
      </w:r>
    </w:p>
    <w:p w:rsidR="00530416" w:rsidRPr="0034543A" w:rsidRDefault="00530416" w:rsidP="00530416">
      <w:pPr>
        <w:pStyle w:val="ConsPlusNonformat"/>
        <w:jc w:val="center"/>
        <w:rPr>
          <w:rFonts w:ascii="Times New Roman" w:hAnsi="Times New Roman" w:cs="Times New Roman"/>
          <w:sz w:val="26"/>
          <w:szCs w:val="26"/>
        </w:rPr>
      </w:pPr>
      <w:r w:rsidRPr="0034543A">
        <w:rPr>
          <w:rFonts w:ascii="Times New Roman" w:hAnsi="Times New Roman" w:cs="Times New Roman"/>
          <w:sz w:val="26"/>
          <w:szCs w:val="26"/>
        </w:rPr>
        <w:t>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городского округа Домодедово, а также земельном участке, государственная собственность на который не разграничена</w:t>
      </w:r>
    </w:p>
    <w:p w:rsidR="00530416" w:rsidRPr="0034543A" w:rsidRDefault="00530416" w:rsidP="00530416">
      <w:pPr>
        <w:pStyle w:val="ConsPlusNonformat"/>
        <w:jc w:val="both"/>
        <w:rPr>
          <w:rFonts w:ascii="Times New Roman" w:hAnsi="Times New Roman" w:cs="Times New Roman"/>
          <w:sz w:val="26"/>
          <w:szCs w:val="26"/>
        </w:rPr>
      </w:pPr>
    </w:p>
    <w:p w:rsidR="00530416" w:rsidRPr="0034543A" w:rsidRDefault="00530416" w:rsidP="00530416">
      <w:pPr>
        <w:pStyle w:val="ConsPlusNonformat"/>
        <w:jc w:val="both"/>
        <w:rPr>
          <w:rFonts w:ascii="Times New Roman" w:hAnsi="Times New Roman" w:cs="Times New Roman"/>
          <w:sz w:val="26"/>
          <w:szCs w:val="26"/>
        </w:rPr>
      </w:pPr>
      <w:r w:rsidRPr="0034543A">
        <w:rPr>
          <w:rFonts w:ascii="Times New Roman" w:hAnsi="Times New Roman" w:cs="Times New Roman"/>
          <w:sz w:val="26"/>
          <w:szCs w:val="26"/>
        </w:rPr>
        <w:t xml:space="preserve">_______________                                  </w:t>
      </w:r>
      <w:r w:rsidRPr="0034543A">
        <w:rPr>
          <w:rFonts w:ascii="Times New Roman" w:hAnsi="Times New Roman" w:cs="Times New Roman"/>
          <w:sz w:val="26"/>
          <w:szCs w:val="26"/>
        </w:rPr>
        <w:tab/>
      </w:r>
      <w:r w:rsidRPr="0034543A">
        <w:rPr>
          <w:rFonts w:ascii="Times New Roman" w:hAnsi="Times New Roman" w:cs="Times New Roman"/>
          <w:sz w:val="26"/>
          <w:szCs w:val="26"/>
        </w:rPr>
        <w:tab/>
      </w:r>
      <w:r w:rsidRPr="0034543A">
        <w:rPr>
          <w:rFonts w:ascii="Times New Roman" w:hAnsi="Times New Roman" w:cs="Times New Roman"/>
          <w:sz w:val="26"/>
          <w:szCs w:val="26"/>
        </w:rPr>
        <w:tab/>
      </w:r>
      <w:r w:rsidRPr="0034543A">
        <w:rPr>
          <w:rFonts w:ascii="Times New Roman" w:hAnsi="Times New Roman" w:cs="Times New Roman"/>
          <w:sz w:val="26"/>
          <w:szCs w:val="26"/>
        </w:rPr>
        <w:tab/>
        <w:t xml:space="preserve">   "__" __________ 20__ г.</w:t>
      </w:r>
    </w:p>
    <w:p w:rsidR="00530416" w:rsidRPr="0034543A" w:rsidRDefault="00530416" w:rsidP="00530416">
      <w:pPr>
        <w:pStyle w:val="ConsPlusNormal"/>
        <w:jc w:val="both"/>
        <w:rPr>
          <w:rFonts w:ascii="Times New Roman" w:hAnsi="Times New Roman" w:cs="Times New Roman"/>
          <w:sz w:val="26"/>
          <w:szCs w:val="26"/>
        </w:rPr>
      </w:pPr>
    </w:p>
    <w:p w:rsidR="00530416" w:rsidRPr="0034543A" w:rsidRDefault="00530416" w:rsidP="00530416">
      <w:pPr>
        <w:pStyle w:val="ConsPlusNormal"/>
        <w:ind w:firstLine="540"/>
        <w:jc w:val="both"/>
        <w:rPr>
          <w:rFonts w:ascii="Times New Roman" w:hAnsi="Times New Roman" w:cs="Times New Roman"/>
          <w:sz w:val="26"/>
          <w:szCs w:val="26"/>
        </w:rPr>
      </w:pPr>
      <w:proofErr w:type="gramStart"/>
      <w:r w:rsidRPr="0034543A">
        <w:rPr>
          <w:rFonts w:ascii="Times New Roman" w:hAnsi="Times New Roman" w:cs="Times New Roman"/>
          <w:sz w:val="26"/>
          <w:szCs w:val="26"/>
        </w:rPr>
        <w:t>Комитет по управлению имуществом администрации городского округа Домодедово Московской области, в дальнейшем именуемый "Комитет", в лице ___________________, действующего на основании _______________, с одной стороны, и __________, в дальнейшем именуемое "</w:t>
      </w:r>
      <w:proofErr w:type="spellStart"/>
      <w:r w:rsidRPr="0034543A">
        <w:rPr>
          <w:rFonts w:ascii="Times New Roman" w:hAnsi="Times New Roman" w:cs="Times New Roman"/>
          <w:sz w:val="26"/>
          <w:szCs w:val="26"/>
        </w:rPr>
        <w:t>Рекламораспространитель</w:t>
      </w:r>
      <w:proofErr w:type="spellEnd"/>
      <w:r w:rsidRPr="0034543A">
        <w:rPr>
          <w:rFonts w:ascii="Times New Roman" w:hAnsi="Times New Roman" w:cs="Times New Roman"/>
          <w:sz w:val="26"/>
          <w:szCs w:val="26"/>
        </w:rPr>
        <w:t>", в лице __________, действующего на основании __________ с другой стороны, именуемые в дальнейшем "Стороны", на основании протокола "_____" от "__" __________ 20__ г. N _____ заключили настоящий договор (далее - Договор) о нижеследующем:</w:t>
      </w:r>
      <w:proofErr w:type="gramEnd"/>
    </w:p>
    <w:p w:rsidR="00530416" w:rsidRPr="0034543A" w:rsidRDefault="00530416" w:rsidP="00530416">
      <w:pPr>
        <w:pStyle w:val="ConsPlusNormal"/>
        <w:jc w:val="both"/>
        <w:rPr>
          <w:rFonts w:ascii="Times New Roman" w:hAnsi="Times New Roman" w:cs="Times New Roman"/>
          <w:sz w:val="26"/>
          <w:szCs w:val="26"/>
        </w:rPr>
      </w:pPr>
    </w:p>
    <w:p w:rsidR="00530416" w:rsidRPr="0034543A" w:rsidRDefault="00530416" w:rsidP="00530416">
      <w:pPr>
        <w:pStyle w:val="ConsPlusNormal"/>
        <w:jc w:val="center"/>
        <w:outlineLvl w:val="2"/>
        <w:rPr>
          <w:rFonts w:ascii="Times New Roman" w:hAnsi="Times New Roman" w:cs="Times New Roman"/>
          <w:sz w:val="26"/>
          <w:szCs w:val="26"/>
        </w:rPr>
      </w:pPr>
      <w:r w:rsidRPr="0034543A">
        <w:rPr>
          <w:rFonts w:ascii="Times New Roman" w:hAnsi="Times New Roman" w:cs="Times New Roman"/>
          <w:sz w:val="26"/>
          <w:szCs w:val="26"/>
        </w:rPr>
        <w:t>1. Предмет Договора</w:t>
      </w:r>
    </w:p>
    <w:p w:rsidR="00530416" w:rsidRPr="0034543A" w:rsidRDefault="00530416" w:rsidP="00530416">
      <w:pPr>
        <w:pStyle w:val="ConsPlusNormal"/>
        <w:jc w:val="both"/>
        <w:rPr>
          <w:rFonts w:ascii="Times New Roman" w:hAnsi="Times New Roman" w:cs="Times New Roman"/>
          <w:sz w:val="26"/>
          <w:szCs w:val="26"/>
        </w:rPr>
      </w:pPr>
    </w:p>
    <w:p w:rsidR="00530416" w:rsidRPr="0034543A" w:rsidRDefault="00530416" w:rsidP="00530416">
      <w:pPr>
        <w:pStyle w:val="ConsPlusNormal"/>
        <w:ind w:firstLine="540"/>
        <w:jc w:val="both"/>
        <w:rPr>
          <w:rFonts w:ascii="Times New Roman" w:hAnsi="Times New Roman" w:cs="Times New Roman"/>
          <w:sz w:val="26"/>
          <w:szCs w:val="26"/>
        </w:rPr>
      </w:pPr>
      <w:r w:rsidRPr="0034543A">
        <w:rPr>
          <w:rFonts w:ascii="Times New Roman" w:hAnsi="Times New Roman" w:cs="Times New Roman"/>
          <w:sz w:val="26"/>
          <w:szCs w:val="26"/>
        </w:rPr>
        <w:t xml:space="preserve">1.1. В соответствии с настоящим Договором </w:t>
      </w:r>
      <w:proofErr w:type="spellStart"/>
      <w:r w:rsidRPr="0034543A">
        <w:rPr>
          <w:rFonts w:ascii="Times New Roman" w:hAnsi="Times New Roman" w:cs="Times New Roman"/>
          <w:sz w:val="26"/>
          <w:szCs w:val="26"/>
        </w:rPr>
        <w:t>Рекламораспространитель</w:t>
      </w:r>
      <w:proofErr w:type="spellEnd"/>
      <w:r w:rsidRPr="0034543A">
        <w:rPr>
          <w:rFonts w:ascii="Times New Roman" w:hAnsi="Times New Roman" w:cs="Times New Roman"/>
          <w:sz w:val="26"/>
          <w:szCs w:val="26"/>
        </w:rPr>
        <w:t xml:space="preserve"> устанавливает рекламную конструкцию</w:t>
      </w:r>
      <w:r w:rsidR="008147B9" w:rsidRPr="0034543A">
        <w:rPr>
          <w:rFonts w:ascii="Times New Roman" w:hAnsi="Times New Roman" w:cs="Times New Roman"/>
          <w:sz w:val="26"/>
          <w:szCs w:val="26"/>
        </w:rPr>
        <w:t>, указанную в п.1.2. настоящего Договора,</w:t>
      </w:r>
      <w:r w:rsidRPr="0034543A">
        <w:rPr>
          <w:rFonts w:ascii="Times New Roman" w:hAnsi="Times New Roman" w:cs="Times New Roman"/>
          <w:sz w:val="26"/>
          <w:szCs w:val="26"/>
        </w:rPr>
        <w:t xml:space="preserve"> на территории городского округа Домодедово Московской области</w:t>
      </w:r>
      <w:r w:rsidR="008147B9" w:rsidRPr="0034543A">
        <w:rPr>
          <w:rFonts w:ascii="Times New Roman" w:hAnsi="Times New Roman" w:cs="Times New Roman"/>
          <w:sz w:val="26"/>
          <w:szCs w:val="26"/>
        </w:rPr>
        <w:t>, в соответствии с п.1.3. Договора,</w:t>
      </w:r>
      <w:r w:rsidRPr="0034543A">
        <w:rPr>
          <w:rFonts w:ascii="Times New Roman" w:hAnsi="Times New Roman" w:cs="Times New Roman"/>
          <w:sz w:val="26"/>
          <w:szCs w:val="26"/>
        </w:rPr>
        <w:t xml:space="preserve"> и осуществляет ее эксплуатацию, техническое обслуживание, а Комитет обязуется в соответствии с условиями настоящего Договора совершить необходимые действия по предоставлению </w:t>
      </w:r>
      <w:proofErr w:type="spellStart"/>
      <w:r w:rsidRPr="0034543A">
        <w:rPr>
          <w:rFonts w:ascii="Times New Roman" w:hAnsi="Times New Roman" w:cs="Times New Roman"/>
          <w:sz w:val="26"/>
          <w:szCs w:val="26"/>
        </w:rPr>
        <w:t>Рекламораспространителю</w:t>
      </w:r>
      <w:proofErr w:type="spellEnd"/>
      <w:r w:rsidRPr="0034543A">
        <w:rPr>
          <w:rFonts w:ascii="Times New Roman" w:hAnsi="Times New Roman" w:cs="Times New Roman"/>
          <w:sz w:val="26"/>
          <w:szCs w:val="26"/>
        </w:rPr>
        <w:t xml:space="preserve"> такой возможности.</w:t>
      </w:r>
    </w:p>
    <w:p w:rsidR="00530416" w:rsidRPr="0034543A" w:rsidRDefault="00530416" w:rsidP="00530416">
      <w:pPr>
        <w:pStyle w:val="ConsPlusNormal"/>
        <w:spacing w:before="220"/>
        <w:ind w:firstLine="540"/>
        <w:jc w:val="both"/>
        <w:rPr>
          <w:rFonts w:ascii="Times New Roman" w:hAnsi="Times New Roman" w:cs="Times New Roman"/>
          <w:sz w:val="26"/>
          <w:szCs w:val="26"/>
        </w:rPr>
      </w:pPr>
      <w:r w:rsidRPr="0034543A">
        <w:rPr>
          <w:rFonts w:ascii="Times New Roman" w:hAnsi="Times New Roman" w:cs="Times New Roman"/>
          <w:sz w:val="26"/>
          <w:szCs w:val="26"/>
        </w:rPr>
        <w:t>1.2. В целях установки рекламной конструкции и распространения наружной рекламы по настоящему Договору определено место</w:t>
      </w:r>
      <w:r w:rsidR="008147B9" w:rsidRPr="0034543A">
        <w:rPr>
          <w:rFonts w:ascii="Times New Roman" w:hAnsi="Times New Roman" w:cs="Times New Roman"/>
          <w:sz w:val="26"/>
          <w:szCs w:val="26"/>
        </w:rPr>
        <w:t>, указанное в п.1.3 настоящего Договора,</w:t>
      </w:r>
      <w:r w:rsidRPr="0034543A">
        <w:rPr>
          <w:rFonts w:ascii="Times New Roman" w:hAnsi="Times New Roman" w:cs="Times New Roman"/>
          <w:sz w:val="26"/>
          <w:szCs w:val="26"/>
        </w:rPr>
        <w:t xml:space="preserve"> для размещения рекламной конструкции: вид __________, тип __________, размер одной стороны __________ (ширина x высота, </w:t>
      </w:r>
      <w:proofErr w:type="gramStart"/>
      <w:r w:rsidRPr="0034543A">
        <w:rPr>
          <w:rFonts w:ascii="Times New Roman" w:hAnsi="Times New Roman" w:cs="Times New Roman"/>
          <w:sz w:val="26"/>
          <w:szCs w:val="26"/>
        </w:rPr>
        <w:t>м</w:t>
      </w:r>
      <w:proofErr w:type="gramEnd"/>
      <w:r w:rsidRPr="0034543A">
        <w:rPr>
          <w:rFonts w:ascii="Times New Roman" w:hAnsi="Times New Roman" w:cs="Times New Roman"/>
          <w:sz w:val="26"/>
          <w:szCs w:val="26"/>
        </w:rPr>
        <w:t>/объем, куб. м), количество сторон _____, общая площадь _____ кв. м, подсвет _____, тип подсвета __________, автоматическая смена экспозиции __________.</w:t>
      </w:r>
    </w:p>
    <w:p w:rsidR="00530416" w:rsidRPr="0034543A" w:rsidRDefault="00530416" w:rsidP="00530416">
      <w:pPr>
        <w:pStyle w:val="ConsPlusNormal"/>
        <w:spacing w:before="220"/>
        <w:ind w:firstLine="540"/>
        <w:jc w:val="both"/>
        <w:rPr>
          <w:rFonts w:ascii="Times New Roman" w:hAnsi="Times New Roman" w:cs="Times New Roman"/>
          <w:sz w:val="26"/>
          <w:szCs w:val="26"/>
        </w:rPr>
      </w:pPr>
      <w:bookmarkStart w:id="10" w:name="P648"/>
      <w:bookmarkEnd w:id="10"/>
      <w:r w:rsidRPr="0034543A">
        <w:rPr>
          <w:rFonts w:ascii="Times New Roman" w:hAnsi="Times New Roman" w:cs="Times New Roman"/>
          <w:sz w:val="26"/>
          <w:szCs w:val="26"/>
        </w:rPr>
        <w:t>1.3. Место размещения рекламной конструкции (далее - Рекламное место) согласно схеме размещения рекламных конструкций на территории городского округа Домодедово, согласованной с Правительством Московской области и утвержденной постановлением администрации городского округа Домодедово от __________ N _____, размещенной на официальном сайте городского округа Домодедово www.domod.ru, опубликованной __________, находится по адресу: ________________________________________.</w:t>
      </w:r>
    </w:p>
    <w:p w:rsidR="00530416" w:rsidRPr="0034543A" w:rsidRDefault="00530416" w:rsidP="00530416">
      <w:pPr>
        <w:pStyle w:val="ConsPlusNormal"/>
        <w:spacing w:before="220"/>
        <w:ind w:firstLine="540"/>
        <w:jc w:val="both"/>
        <w:rPr>
          <w:rFonts w:ascii="Times New Roman" w:hAnsi="Times New Roman" w:cs="Times New Roman"/>
          <w:sz w:val="26"/>
          <w:szCs w:val="26"/>
        </w:rPr>
      </w:pPr>
      <w:r w:rsidRPr="0034543A">
        <w:rPr>
          <w:rFonts w:ascii="Times New Roman" w:hAnsi="Times New Roman" w:cs="Times New Roman"/>
          <w:sz w:val="26"/>
          <w:szCs w:val="26"/>
        </w:rPr>
        <w:t>1.4. Номер рекламной конструкции в схеме размещения рекламных конструкций: _____.</w:t>
      </w:r>
    </w:p>
    <w:p w:rsidR="00530416" w:rsidRPr="0034543A" w:rsidRDefault="00530416" w:rsidP="00530416">
      <w:pPr>
        <w:pStyle w:val="ConsPlusNormal"/>
        <w:jc w:val="both"/>
        <w:rPr>
          <w:rFonts w:ascii="Times New Roman" w:hAnsi="Times New Roman" w:cs="Times New Roman"/>
          <w:sz w:val="26"/>
          <w:szCs w:val="26"/>
        </w:rPr>
      </w:pPr>
    </w:p>
    <w:p w:rsidR="00530416" w:rsidRPr="0034543A" w:rsidRDefault="00530416" w:rsidP="00530416">
      <w:pPr>
        <w:pStyle w:val="ConsPlusNormal"/>
        <w:jc w:val="center"/>
        <w:outlineLvl w:val="2"/>
        <w:rPr>
          <w:rFonts w:ascii="Times New Roman" w:hAnsi="Times New Roman" w:cs="Times New Roman"/>
          <w:sz w:val="26"/>
          <w:szCs w:val="26"/>
        </w:rPr>
      </w:pPr>
    </w:p>
    <w:p w:rsidR="00530416" w:rsidRPr="0034543A" w:rsidRDefault="00530416" w:rsidP="00530416">
      <w:pPr>
        <w:pStyle w:val="ConsPlusNormal"/>
        <w:jc w:val="center"/>
        <w:outlineLvl w:val="2"/>
        <w:rPr>
          <w:rFonts w:ascii="Times New Roman" w:hAnsi="Times New Roman" w:cs="Times New Roman"/>
          <w:sz w:val="26"/>
          <w:szCs w:val="26"/>
        </w:rPr>
      </w:pPr>
      <w:r w:rsidRPr="0034543A">
        <w:rPr>
          <w:rFonts w:ascii="Times New Roman" w:hAnsi="Times New Roman" w:cs="Times New Roman"/>
          <w:sz w:val="26"/>
          <w:szCs w:val="26"/>
        </w:rPr>
        <w:t>2. Срок Договора</w:t>
      </w:r>
    </w:p>
    <w:p w:rsidR="00530416" w:rsidRPr="0034543A" w:rsidRDefault="00530416" w:rsidP="00530416">
      <w:pPr>
        <w:pStyle w:val="ConsPlusNormal"/>
        <w:jc w:val="both"/>
        <w:rPr>
          <w:rFonts w:ascii="Times New Roman" w:hAnsi="Times New Roman" w:cs="Times New Roman"/>
          <w:sz w:val="26"/>
          <w:szCs w:val="26"/>
        </w:rPr>
      </w:pPr>
    </w:p>
    <w:p w:rsidR="00530416" w:rsidRPr="0034543A" w:rsidRDefault="00530416" w:rsidP="00530416">
      <w:pPr>
        <w:pStyle w:val="ConsPlusNormal"/>
        <w:ind w:firstLine="540"/>
        <w:jc w:val="both"/>
        <w:rPr>
          <w:rFonts w:ascii="Times New Roman" w:hAnsi="Times New Roman" w:cs="Times New Roman"/>
          <w:sz w:val="26"/>
          <w:szCs w:val="26"/>
        </w:rPr>
      </w:pPr>
      <w:bookmarkStart w:id="11" w:name="P653"/>
      <w:bookmarkEnd w:id="11"/>
      <w:r w:rsidRPr="0034543A">
        <w:rPr>
          <w:rFonts w:ascii="Times New Roman" w:hAnsi="Times New Roman" w:cs="Times New Roman"/>
          <w:sz w:val="26"/>
          <w:szCs w:val="26"/>
        </w:rPr>
        <w:t xml:space="preserve">2.1. Настоящий Договор вступает в силу с даты выдачи администрацией городского округа Домодедово разрешения на установку и эксплуатацию рекламной конструкции, но не позднее чем через </w:t>
      </w:r>
      <w:r w:rsidRPr="0034543A">
        <w:rPr>
          <w:rFonts w:ascii="Times New Roman" w:hAnsi="Times New Roman" w:cs="Times New Roman"/>
          <w:b/>
          <w:sz w:val="26"/>
          <w:szCs w:val="26"/>
        </w:rPr>
        <w:t>2 (два) месяца</w:t>
      </w:r>
      <w:r w:rsidRPr="0034543A">
        <w:rPr>
          <w:rFonts w:ascii="Times New Roman" w:hAnsi="Times New Roman" w:cs="Times New Roman"/>
          <w:sz w:val="26"/>
          <w:szCs w:val="26"/>
        </w:rPr>
        <w:t xml:space="preserve"> со дня заключения настоящего Договора и действует в течение _____ лет.</w:t>
      </w:r>
    </w:p>
    <w:p w:rsidR="00530416" w:rsidRPr="0034543A" w:rsidRDefault="00530416" w:rsidP="00530416">
      <w:pPr>
        <w:pStyle w:val="ConsPlusNormal"/>
        <w:spacing w:before="220"/>
        <w:ind w:firstLine="540"/>
        <w:jc w:val="both"/>
        <w:rPr>
          <w:rFonts w:ascii="Times New Roman" w:hAnsi="Times New Roman" w:cs="Times New Roman"/>
          <w:sz w:val="26"/>
          <w:szCs w:val="26"/>
        </w:rPr>
      </w:pPr>
      <w:r w:rsidRPr="0034543A">
        <w:rPr>
          <w:rFonts w:ascii="Times New Roman" w:hAnsi="Times New Roman" w:cs="Times New Roman"/>
          <w:sz w:val="26"/>
          <w:szCs w:val="26"/>
        </w:rPr>
        <w:t xml:space="preserve">2.2. По окончании </w:t>
      </w:r>
      <w:proofErr w:type="gramStart"/>
      <w:r w:rsidRPr="0034543A">
        <w:rPr>
          <w:rFonts w:ascii="Times New Roman" w:hAnsi="Times New Roman" w:cs="Times New Roman"/>
          <w:sz w:val="26"/>
          <w:szCs w:val="26"/>
        </w:rPr>
        <w:t>срока действия настоящего Договора обязательства Сторон</w:t>
      </w:r>
      <w:proofErr w:type="gramEnd"/>
      <w:r w:rsidRPr="0034543A">
        <w:rPr>
          <w:rFonts w:ascii="Times New Roman" w:hAnsi="Times New Roman" w:cs="Times New Roman"/>
          <w:sz w:val="26"/>
          <w:szCs w:val="26"/>
        </w:rPr>
        <w:t xml:space="preserve"> по Договору прекращаются.</w:t>
      </w:r>
    </w:p>
    <w:p w:rsidR="00530416" w:rsidRPr="0034543A" w:rsidRDefault="00530416" w:rsidP="00530416">
      <w:pPr>
        <w:pStyle w:val="ConsPlusNormal"/>
        <w:jc w:val="both"/>
        <w:rPr>
          <w:rFonts w:ascii="Times New Roman" w:hAnsi="Times New Roman" w:cs="Times New Roman"/>
          <w:sz w:val="26"/>
          <w:szCs w:val="26"/>
        </w:rPr>
      </w:pPr>
    </w:p>
    <w:p w:rsidR="00530416" w:rsidRPr="0034543A" w:rsidRDefault="00530416" w:rsidP="00530416">
      <w:pPr>
        <w:pStyle w:val="ConsPlusNormal"/>
        <w:jc w:val="center"/>
        <w:outlineLvl w:val="2"/>
        <w:rPr>
          <w:rFonts w:ascii="Times New Roman" w:hAnsi="Times New Roman" w:cs="Times New Roman"/>
          <w:sz w:val="26"/>
          <w:szCs w:val="26"/>
        </w:rPr>
      </w:pPr>
      <w:r w:rsidRPr="0034543A">
        <w:rPr>
          <w:rFonts w:ascii="Times New Roman" w:hAnsi="Times New Roman" w:cs="Times New Roman"/>
          <w:sz w:val="26"/>
          <w:szCs w:val="26"/>
        </w:rPr>
        <w:t>3. Платежи и расчеты по Договору</w:t>
      </w:r>
    </w:p>
    <w:p w:rsidR="00530416" w:rsidRPr="0034543A" w:rsidRDefault="00530416" w:rsidP="00530416">
      <w:pPr>
        <w:pStyle w:val="ConsPlusNormal"/>
        <w:jc w:val="both"/>
        <w:rPr>
          <w:rFonts w:ascii="Times New Roman" w:hAnsi="Times New Roman" w:cs="Times New Roman"/>
          <w:sz w:val="26"/>
          <w:szCs w:val="26"/>
        </w:rPr>
      </w:pPr>
    </w:p>
    <w:p w:rsidR="00530416" w:rsidRPr="0034543A" w:rsidRDefault="00530416" w:rsidP="00530416">
      <w:pPr>
        <w:pStyle w:val="ConsPlusNormal"/>
        <w:ind w:firstLine="540"/>
        <w:jc w:val="both"/>
        <w:rPr>
          <w:rFonts w:ascii="Times New Roman" w:hAnsi="Times New Roman" w:cs="Times New Roman"/>
          <w:sz w:val="26"/>
          <w:szCs w:val="26"/>
        </w:rPr>
      </w:pPr>
      <w:r w:rsidRPr="0034543A">
        <w:rPr>
          <w:rFonts w:ascii="Times New Roman" w:hAnsi="Times New Roman" w:cs="Times New Roman"/>
          <w:sz w:val="26"/>
          <w:szCs w:val="26"/>
        </w:rPr>
        <w:t xml:space="preserve">3.1. Оплата цены аукционного предложения за право заключения настоящего Договора осуществляется </w:t>
      </w:r>
      <w:proofErr w:type="spellStart"/>
      <w:r w:rsidRPr="0034543A">
        <w:rPr>
          <w:rFonts w:ascii="Times New Roman" w:hAnsi="Times New Roman" w:cs="Times New Roman"/>
          <w:sz w:val="26"/>
          <w:szCs w:val="26"/>
        </w:rPr>
        <w:t>Рекламораспространителем</w:t>
      </w:r>
      <w:proofErr w:type="spellEnd"/>
      <w:r w:rsidRPr="0034543A">
        <w:rPr>
          <w:rFonts w:ascii="Times New Roman" w:hAnsi="Times New Roman" w:cs="Times New Roman"/>
          <w:sz w:val="26"/>
          <w:szCs w:val="26"/>
        </w:rPr>
        <w:t xml:space="preserve"> на основании протокола "_____" от "__" __________ 20__ г. N _____ в течение 10 (десяти) банковских дней, </w:t>
      </w:r>
      <w:proofErr w:type="gramStart"/>
      <w:r w:rsidRPr="0034543A">
        <w:rPr>
          <w:rFonts w:ascii="Times New Roman" w:hAnsi="Times New Roman" w:cs="Times New Roman"/>
          <w:b/>
          <w:sz w:val="26"/>
          <w:szCs w:val="26"/>
        </w:rPr>
        <w:t>с даты подписания</w:t>
      </w:r>
      <w:proofErr w:type="gramEnd"/>
      <w:r w:rsidRPr="0034543A">
        <w:rPr>
          <w:rFonts w:ascii="Times New Roman" w:hAnsi="Times New Roman" w:cs="Times New Roman"/>
          <w:b/>
          <w:sz w:val="26"/>
          <w:szCs w:val="26"/>
        </w:rPr>
        <w:t xml:space="preserve"> настоящего Договора.</w:t>
      </w:r>
    </w:p>
    <w:p w:rsidR="00530416" w:rsidRPr="0034543A" w:rsidRDefault="00530416" w:rsidP="00530416">
      <w:pPr>
        <w:pStyle w:val="ConsPlusNormal"/>
        <w:spacing w:before="220"/>
        <w:ind w:firstLine="540"/>
        <w:jc w:val="both"/>
        <w:rPr>
          <w:rFonts w:ascii="Times New Roman" w:hAnsi="Times New Roman" w:cs="Times New Roman"/>
          <w:sz w:val="26"/>
          <w:szCs w:val="26"/>
        </w:rPr>
      </w:pPr>
      <w:r w:rsidRPr="0034543A">
        <w:rPr>
          <w:rFonts w:ascii="Times New Roman" w:hAnsi="Times New Roman" w:cs="Times New Roman"/>
          <w:sz w:val="26"/>
          <w:szCs w:val="26"/>
        </w:rPr>
        <w:t xml:space="preserve">Плата за право заключения настоящего Договора на установку и размещение рекламной конструкции составляет </w:t>
      </w:r>
      <w:r w:rsidRPr="0034543A">
        <w:rPr>
          <w:rFonts w:ascii="Times New Roman" w:hAnsi="Times New Roman" w:cs="Times New Roman"/>
          <w:sz w:val="26"/>
          <w:szCs w:val="26"/>
          <w:u w:val="single"/>
          <w:vertAlign w:val="subscript"/>
        </w:rPr>
        <w:t>__________</w:t>
      </w:r>
      <w:r w:rsidRPr="0034543A">
        <w:rPr>
          <w:rFonts w:ascii="Times New Roman" w:hAnsi="Times New Roman" w:cs="Times New Roman"/>
          <w:sz w:val="26"/>
          <w:szCs w:val="26"/>
          <w:u w:val="single"/>
        </w:rPr>
        <w:t>(сумма прописью)</w:t>
      </w:r>
      <w:r w:rsidRPr="0034543A">
        <w:rPr>
          <w:rFonts w:ascii="Times New Roman" w:hAnsi="Times New Roman" w:cs="Times New Roman"/>
          <w:sz w:val="26"/>
          <w:szCs w:val="26"/>
        </w:rPr>
        <w:t xml:space="preserve">, в том числе НДС 20% __________ </w:t>
      </w:r>
      <w:r w:rsidRPr="0034543A">
        <w:rPr>
          <w:rFonts w:ascii="Times New Roman" w:hAnsi="Times New Roman" w:cs="Times New Roman"/>
          <w:sz w:val="26"/>
          <w:szCs w:val="26"/>
          <w:u w:val="single"/>
        </w:rPr>
        <w:t>(сумма прописью</w:t>
      </w:r>
      <w:r w:rsidRPr="0034543A">
        <w:rPr>
          <w:rFonts w:ascii="Times New Roman" w:hAnsi="Times New Roman" w:cs="Times New Roman"/>
          <w:sz w:val="26"/>
          <w:szCs w:val="26"/>
        </w:rPr>
        <w:t>).</w:t>
      </w:r>
    </w:p>
    <w:p w:rsidR="00530416" w:rsidRPr="0034543A" w:rsidRDefault="00530416" w:rsidP="00530416">
      <w:pPr>
        <w:pStyle w:val="ConsPlusNormal"/>
        <w:spacing w:before="220"/>
        <w:ind w:firstLine="540"/>
        <w:jc w:val="both"/>
        <w:rPr>
          <w:rFonts w:ascii="Times New Roman" w:hAnsi="Times New Roman" w:cs="Times New Roman"/>
          <w:sz w:val="26"/>
          <w:szCs w:val="26"/>
        </w:rPr>
      </w:pPr>
      <w:r w:rsidRPr="0034543A">
        <w:rPr>
          <w:rFonts w:ascii="Times New Roman" w:hAnsi="Times New Roman" w:cs="Times New Roman"/>
          <w:sz w:val="26"/>
          <w:szCs w:val="26"/>
        </w:rPr>
        <w:t>С учетом внесенного при проведении торгов задатка в размере __________</w:t>
      </w:r>
      <w:r w:rsidRPr="0034543A">
        <w:rPr>
          <w:rFonts w:ascii="Times New Roman" w:hAnsi="Times New Roman" w:cs="Times New Roman"/>
          <w:sz w:val="26"/>
          <w:szCs w:val="26"/>
          <w:u w:val="single"/>
        </w:rPr>
        <w:t xml:space="preserve"> (сумма прописью)</w:t>
      </w:r>
      <w:r w:rsidRPr="0034543A">
        <w:rPr>
          <w:rFonts w:ascii="Times New Roman" w:hAnsi="Times New Roman" w:cs="Times New Roman"/>
          <w:sz w:val="26"/>
          <w:szCs w:val="26"/>
        </w:rPr>
        <w:t>, платеж составляет __________</w:t>
      </w:r>
      <w:r w:rsidRPr="0034543A">
        <w:rPr>
          <w:rFonts w:ascii="Times New Roman" w:hAnsi="Times New Roman" w:cs="Times New Roman"/>
          <w:sz w:val="26"/>
          <w:szCs w:val="26"/>
          <w:u w:val="single"/>
        </w:rPr>
        <w:t>(сумма прописью)</w:t>
      </w:r>
      <w:r w:rsidRPr="0034543A">
        <w:rPr>
          <w:rFonts w:ascii="Times New Roman" w:hAnsi="Times New Roman" w:cs="Times New Roman"/>
          <w:sz w:val="26"/>
          <w:szCs w:val="26"/>
        </w:rPr>
        <w:t>.</w:t>
      </w:r>
    </w:p>
    <w:p w:rsidR="00530416" w:rsidRPr="0034543A" w:rsidRDefault="00530416" w:rsidP="00530416">
      <w:pPr>
        <w:pStyle w:val="ConsPlusNormal"/>
        <w:spacing w:before="220"/>
        <w:ind w:firstLine="540"/>
        <w:jc w:val="both"/>
        <w:rPr>
          <w:rFonts w:ascii="Times New Roman" w:hAnsi="Times New Roman" w:cs="Times New Roman"/>
          <w:sz w:val="26"/>
          <w:szCs w:val="26"/>
        </w:rPr>
      </w:pPr>
      <w:r w:rsidRPr="0034543A">
        <w:rPr>
          <w:rFonts w:ascii="Times New Roman" w:hAnsi="Times New Roman" w:cs="Times New Roman"/>
          <w:sz w:val="26"/>
          <w:szCs w:val="26"/>
        </w:rPr>
        <w:t>3.2. Годовая плата за установку и эксплуатацию рекламной конструкции (далее – Плата за установку и эксплуатацию рекламной конструкции) определена на основании отчета независимого оценщика и составляет __________</w:t>
      </w:r>
      <w:r w:rsidRPr="0034543A">
        <w:rPr>
          <w:rFonts w:ascii="Times New Roman" w:hAnsi="Times New Roman" w:cs="Times New Roman"/>
          <w:sz w:val="26"/>
          <w:szCs w:val="26"/>
          <w:u w:val="single"/>
        </w:rPr>
        <w:t xml:space="preserve"> (сумма прописью)</w:t>
      </w:r>
      <w:r w:rsidRPr="0034543A">
        <w:rPr>
          <w:rFonts w:ascii="Times New Roman" w:hAnsi="Times New Roman" w:cs="Times New Roman"/>
          <w:sz w:val="26"/>
          <w:szCs w:val="26"/>
        </w:rPr>
        <w:t xml:space="preserve">, в том числе НДС 20% __________ </w:t>
      </w:r>
      <w:r w:rsidRPr="0034543A">
        <w:rPr>
          <w:rFonts w:ascii="Times New Roman" w:hAnsi="Times New Roman" w:cs="Times New Roman"/>
          <w:sz w:val="26"/>
          <w:szCs w:val="26"/>
          <w:u w:val="single"/>
        </w:rPr>
        <w:t>(сумма прописью)</w:t>
      </w:r>
      <w:r w:rsidRPr="0034543A">
        <w:rPr>
          <w:rFonts w:ascii="Times New Roman" w:hAnsi="Times New Roman" w:cs="Times New Roman"/>
          <w:sz w:val="26"/>
          <w:szCs w:val="26"/>
        </w:rPr>
        <w:t>.</w:t>
      </w:r>
    </w:p>
    <w:p w:rsidR="00530416" w:rsidRPr="0034543A" w:rsidRDefault="00530416" w:rsidP="00530416">
      <w:pPr>
        <w:pStyle w:val="ConsPlusNormal"/>
        <w:spacing w:before="220"/>
        <w:ind w:firstLine="540"/>
        <w:jc w:val="both"/>
        <w:rPr>
          <w:rFonts w:ascii="Times New Roman" w:hAnsi="Times New Roman" w:cs="Times New Roman"/>
          <w:sz w:val="26"/>
          <w:szCs w:val="26"/>
        </w:rPr>
      </w:pPr>
      <w:r w:rsidRPr="0034543A">
        <w:rPr>
          <w:rFonts w:ascii="Times New Roman" w:hAnsi="Times New Roman" w:cs="Times New Roman"/>
          <w:sz w:val="26"/>
          <w:szCs w:val="26"/>
        </w:rPr>
        <w:t>Плата за установку и эксплуатацию рекламной конструкции взимается с момента вступления в силу настоящего Договора.</w:t>
      </w:r>
    </w:p>
    <w:p w:rsidR="00530416" w:rsidRPr="0034543A" w:rsidRDefault="00530416" w:rsidP="00530416">
      <w:pPr>
        <w:pStyle w:val="ConsPlusNormal"/>
        <w:spacing w:before="220"/>
        <w:ind w:firstLine="540"/>
        <w:jc w:val="both"/>
        <w:rPr>
          <w:rFonts w:ascii="Times New Roman" w:hAnsi="Times New Roman" w:cs="Times New Roman"/>
          <w:sz w:val="26"/>
          <w:szCs w:val="26"/>
        </w:rPr>
      </w:pPr>
      <w:r w:rsidRPr="0034543A">
        <w:rPr>
          <w:rFonts w:ascii="Times New Roman" w:hAnsi="Times New Roman" w:cs="Times New Roman"/>
          <w:sz w:val="26"/>
          <w:szCs w:val="26"/>
        </w:rPr>
        <w:t>3.</w:t>
      </w:r>
      <w:r w:rsidR="008147B9" w:rsidRPr="0034543A">
        <w:rPr>
          <w:rFonts w:ascii="Times New Roman" w:hAnsi="Times New Roman" w:cs="Times New Roman"/>
          <w:sz w:val="26"/>
          <w:szCs w:val="26"/>
        </w:rPr>
        <w:t>3</w:t>
      </w:r>
      <w:r w:rsidRPr="0034543A">
        <w:rPr>
          <w:rFonts w:ascii="Times New Roman" w:hAnsi="Times New Roman" w:cs="Times New Roman"/>
          <w:sz w:val="26"/>
          <w:szCs w:val="26"/>
        </w:rPr>
        <w:t xml:space="preserve">. Плата за установку и эксплуатацию рекламной конструкции оплачивается в течение года ежемесячно, равными платежами, при этом платежи за текущий месяц оплачиваются </w:t>
      </w:r>
      <w:proofErr w:type="spellStart"/>
      <w:r w:rsidRPr="0034543A">
        <w:rPr>
          <w:rFonts w:ascii="Times New Roman" w:hAnsi="Times New Roman" w:cs="Times New Roman"/>
          <w:sz w:val="26"/>
          <w:szCs w:val="26"/>
        </w:rPr>
        <w:t>Рекламораспространителем</w:t>
      </w:r>
      <w:proofErr w:type="spellEnd"/>
      <w:r w:rsidRPr="0034543A">
        <w:rPr>
          <w:rFonts w:ascii="Times New Roman" w:hAnsi="Times New Roman" w:cs="Times New Roman"/>
          <w:sz w:val="26"/>
          <w:szCs w:val="26"/>
        </w:rPr>
        <w:t xml:space="preserve"> не позднее 10 числа текущего месяца по следующим реквизитам: ____________________________________________________________________________________________________________________________________________. Датой внесения платы за текущий месяц считается дата зачисления денежных средств на счет Комитета, указанный в пункте 10 настоящего Договора.</w:t>
      </w:r>
    </w:p>
    <w:p w:rsidR="00530416" w:rsidRPr="0034543A" w:rsidRDefault="00530416" w:rsidP="00530416">
      <w:pPr>
        <w:pStyle w:val="ConsPlusNormal"/>
        <w:spacing w:before="220"/>
        <w:ind w:firstLine="540"/>
        <w:jc w:val="both"/>
        <w:rPr>
          <w:rFonts w:ascii="Times New Roman" w:hAnsi="Times New Roman" w:cs="Times New Roman"/>
          <w:sz w:val="26"/>
          <w:szCs w:val="26"/>
        </w:rPr>
      </w:pPr>
      <w:r w:rsidRPr="0034543A">
        <w:rPr>
          <w:rFonts w:ascii="Times New Roman" w:hAnsi="Times New Roman" w:cs="Times New Roman"/>
          <w:sz w:val="26"/>
          <w:szCs w:val="26"/>
        </w:rPr>
        <w:t>3.</w:t>
      </w:r>
      <w:r w:rsidR="008147B9" w:rsidRPr="0034543A">
        <w:rPr>
          <w:rFonts w:ascii="Times New Roman" w:hAnsi="Times New Roman" w:cs="Times New Roman"/>
          <w:sz w:val="26"/>
          <w:szCs w:val="26"/>
        </w:rPr>
        <w:t>4</w:t>
      </w:r>
      <w:r w:rsidRPr="0034543A">
        <w:rPr>
          <w:rFonts w:ascii="Times New Roman" w:hAnsi="Times New Roman" w:cs="Times New Roman"/>
          <w:sz w:val="26"/>
          <w:szCs w:val="26"/>
        </w:rPr>
        <w:t xml:space="preserve">. </w:t>
      </w:r>
      <w:proofErr w:type="spellStart"/>
      <w:r w:rsidRPr="0034543A">
        <w:rPr>
          <w:rFonts w:ascii="Times New Roman" w:hAnsi="Times New Roman" w:cs="Times New Roman"/>
          <w:sz w:val="26"/>
          <w:szCs w:val="26"/>
        </w:rPr>
        <w:t>Рекламораспространитель</w:t>
      </w:r>
      <w:proofErr w:type="spellEnd"/>
      <w:r w:rsidRPr="0034543A">
        <w:rPr>
          <w:rFonts w:ascii="Times New Roman" w:hAnsi="Times New Roman" w:cs="Times New Roman"/>
          <w:sz w:val="26"/>
          <w:szCs w:val="26"/>
        </w:rPr>
        <w:t xml:space="preserve"> </w:t>
      </w:r>
      <w:proofErr w:type="gramStart"/>
      <w:r w:rsidRPr="0034543A">
        <w:rPr>
          <w:rFonts w:ascii="Times New Roman" w:hAnsi="Times New Roman" w:cs="Times New Roman"/>
          <w:sz w:val="26"/>
          <w:szCs w:val="26"/>
        </w:rPr>
        <w:t>обязан</w:t>
      </w:r>
      <w:proofErr w:type="gramEnd"/>
      <w:r w:rsidRPr="0034543A">
        <w:rPr>
          <w:rFonts w:ascii="Times New Roman" w:hAnsi="Times New Roman" w:cs="Times New Roman"/>
          <w:sz w:val="26"/>
          <w:szCs w:val="26"/>
        </w:rPr>
        <w:t xml:space="preserve"> предоставлять в отдел аренды Комитета копии документов, подтверждающих перечисление денежных средств, в течение 5 (пяти) рабочих дней с момента оплаты.</w:t>
      </w:r>
    </w:p>
    <w:p w:rsidR="00530416" w:rsidRPr="0034543A" w:rsidRDefault="00530416" w:rsidP="00530416">
      <w:pPr>
        <w:pStyle w:val="ConsPlusNormal"/>
        <w:spacing w:before="220"/>
        <w:ind w:firstLine="540"/>
        <w:jc w:val="both"/>
        <w:rPr>
          <w:rFonts w:ascii="Times New Roman" w:hAnsi="Times New Roman" w:cs="Times New Roman"/>
          <w:sz w:val="26"/>
          <w:szCs w:val="26"/>
        </w:rPr>
      </w:pPr>
      <w:r w:rsidRPr="0034543A">
        <w:rPr>
          <w:rFonts w:ascii="Times New Roman" w:hAnsi="Times New Roman" w:cs="Times New Roman"/>
          <w:sz w:val="26"/>
          <w:szCs w:val="26"/>
        </w:rPr>
        <w:t>3.</w:t>
      </w:r>
      <w:r w:rsidR="008147B9" w:rsidRPr="0034543A">
        <w:rPr>
          <w:rFonts w:ascii="Times New Roman" w:hAnsi="Times New Roman" w:cs="Times New Roman"/>
          <w:sz w:val="26"/>
          <w:szCs w:val="26"/>
        </w:rPr>
        <w:t>5</w:t>
      </w:r>
      <w:r w:rsidRPr="0034543A">
        <w:rPr>
          <w:rFonts w:ascii="Times New Roman" w:hAnsi="Times New Roman" w:cs="Times New Roman"/>
          <w:sz w:val="26"/>
          <w:szCs w:val="26"/>
        </w:rPr>
        <w:t>. Размер платы за неполный период (месяц) исчисляется пропорционально количеству календарных дней установки и эксплуатации рекламной конструкции в месяце к количеству дней данного месяца.</w:t>
      </w:r>
    </w:p>
    <w:p w:rsidR="00530416" w:rsidRPr="0034543A" w:rsidRDefault="00530416" w:rsidP="00530416">
      <w:pPr>
        <w:pStyle w:val="ConsPlusNormal"/>
        <w:spacing w:before="220"/>
        <w:ind w:firstLine="540"/>
        <w:jc w:val="both"/>
        <w:rPr>
          <w:rFonts w:ascii="Times New Roman" w:hAnsi="Times New Roman" w:cs="Times New Roman"/>
          <w:sz w:val="26"/>
          <w:szCs w:val="26"/>
        </w:rPr>
      </w:pPr>
      <w:r w:rsidRPr="0034543A">
        <w:rPr>
          <w:rFonts w:ascii="Times New Roman" w:hAnsi="Times New Roman" w:cs="Times New Roman"/>
          <w:sz w:val="26"/>
          <w:szCs w:val="26"/>
        </w:rPr>
        <w:lastRenderedPageBreak/>
        <w:t>3.</w:t>
      </w:r>
      <w:r w:rsidR="008147B9" w:rsidRPr="0034543A">
        <w:rPr>
          <w:rFonts w:ascii="Times New Roman" w:hAnsi="Times New Roman" w:cs="Times New Roman"/>
          <w:sz w:val="26"/>
          <w:szCs w:val="26"/>
        </w:rPr>
        <w:t>6</w:t>
      </w:r>
      <w:r w:rsidRPr="0034543A">
        <w:rPr>
          <w:rFonts w:ascii="Times New Roman" w:hAnsi="Times New Roman" w:cs="Times New Roman"/>
          <w:sz w:val="26"/>
          <w:szCs w:val="26"/>
        </w:rPr>
        <w:t xml:space="preserve">. Плата за установку и эксплуатацию рекламной конструкции индексируется один раз в год (1 января текущего года) в соответствии с коэффициентом-дефлятором, утвержденным постановлением Правительства Московской области на соответствующий финансовый год, оформляется дополнительным соглашением к настоящему Договору, подписанным Сторонами и подлежит обязательной уплате </w:t>
      </w:r>
      <w:proofErr w:type="spellStart"/>
      <w:r w:rsidRPr="0034543A">
        <w:rPr>
          <w:rFonts w:ascii="Times New Roman" w:hAnsi="Times New Roman" w:cs="Times New Roman"/>
          <w:sz w:val="26"/>
          <w:szCs w:val="26"/>
        </w:rPr>
        <w:t>Рекламораспространителем</w:t>
      </w:r>
      <w:proofErr w:type="spellEnd"/>
      <w:r w:rsidRPr="0034543A">
        <w:rPr>
          <w:rFonts w:ascii="Times New Roman" w:hAnsi="Times New Roman" w:cs="Times New Roman"/>
          <w:sz w:val="26"/>
          <w:szCs w:val="26"/>
        </w:rPr>
        <w:t xml:space="preserve"> в установленном порядке.</w:t>
      </w:r>
    </w:p>
    <w:p w:rsidR="00530416" w:rsidRPr="0034543A" w:rsidRDefault="00530416" w:rsidP="00530416">
      <w:pPr>
        <w:pStyle w:val="ConsPlusNormal"/>
        <w:spacing w:before="220"/>
        <w:ind w:firstLine="540"/>
        <w:jc w:val="both"/>
        <w:rPr>
          <w:rFonts w:ascii="Times New Roman" w:hAnsi="Times New Roman" w:cs="Times New Roman"/>
          <w:sz w:val="26"/>
          <w:szCs w:val="26"/>
        </w:rPr>
      </w:pPr>
      <w:r w:rsidRPr="0034543A">
        <w:rPr>
          <w:rFonts w:ascii="Times New Roman" w:hAnsi="Times New Roman" w:cs="Times New Roman"/>
          <w:sz w:val="26"/>
          <w:szCs w:val="26"/>
        </w:rPr>
        <w:t>3.</w:t>
      </w:r>
      <w:r w:rsidR="008147B9" w:rsidRPr="0034543A">
        <w:rPr>
          <w:rFonts w:ascii="Times New Roman" w:hAnsi="Times New Roman" w:cs="Times New Roman"/>
          <w:sz w:val="26"/>
          <w:szCs w:val="26"/>
        </w:rPr>
        <w:t>7</w:t>
      </w:r>
      <w:r w:rsidRPr="0034543A">
        <w:rPr>
          <w:rFonts w:ascii="Times New Roman" w:hAnsi="Times New Roman" w:cs="Times New Roman"/>
          <w:sz w:val="26"/>
          <w:szCs w:val="26"/>
        </w:rPr>
        <w:t>. Не реже одного раза в квартал Стороны производят сверку расчетов по оплате.</w:t>
      </w:r>
    </w:p>
    <w:p w:rsidR="00530416" w:rsidRPr="0034543A" w:rsidRDefault="00530416" w:rsidP="00530416">
      <w:pPr>
        <w:pStyle w:val="ConsPlusNormal"/>
        <w:jc w:val="center"/>
        <w:outlineLvl w:val="2"/>
        <w:rPr>
          <w:rFonts w:ascii="Times New Roman" w:hAnsi="Times New Roman" w:cs="Times New Roman"/>
          <w:sz w:val="26"/>
          <w:szCs w:val="26"/>
        </w:rPr>
      </w:pPr>
      <w:r w:rsidRPr="0034543A">
        <w:rPr>
          <w:rFonts w:ascii="Times New Roman" w:hAnsi="Times New Roman" w:cs="Times New Roman"/>
          <w:sz w:val="26"/>
          <w:szCs w:val="26"/>
        </w:rPr>
        <w:t>4. Права и обязанности Сторон</w:t>
      </w:r>
    </w:p>
    <w:p w:rsidR="00530416" w:rsidRPr="0034543A" w:rsidRDefault="00530416" w:rsidP="00530416">
      <w:pPr>
        <w:pStyle w:val="ConsPlusNormal"/>
        <w:jc w:val="both"/>
        <w:rPr>
          <w:rFonts w:ascii="Times New Roman" w:hAnsi="Times New Roman" w:cs="Times New Roman"/>
          <w:sz w:val="26"/>
          <w:szCs w:val="26"/>
        </w:rPr>
      </w:pPr>
    </w:p>
    <w:p w:rsidR="00530416" w:rsidRPr="0034543A" w:rsidRDefault="00530416" w:rsidP="00530416">
      <w:pPr>
        <w:pStyle w:val="ConsPlusNormal"/>
        <w:ind w:firstLine="540"/>
        <w:jc w:val="both"/>
        <w:rPr>
          <w:rFonts w:ascii="Times New Roman" w:hAnsi="Times New Roman" w:cs="Times New Roman"/>
          <w:sz w:val="26"/>
          <w:szCs w:val="26"/>
        </w:rPr>
      </w:pPr>
      <w:r w:rsidRPr="0034543A">
        <w:rPr>
          <w:rFonts w:ascii="Times New Roman" w:hAnsi="Times New Roman" w:cs="Times New Roman"/>
          <w:sz w:val="26"/>
          <w:szCs w:val="26"/>
        </w:rPr>
        <w:t>4.1. Комитет обязуется:</w:t>
      </w:r>
    </w:p>
    <w:p w:rsidR="00530416" w:rsidRPr="0034543A" w:rsidRDefault="00530416" w:rsidP="00530416">
      <w:pPr>
        <w:pStyle w:val="ConsPlusNormal"/>
        <w:spacing w:before="220"/>
        <w:ind w:firstLine="540"/>
        <w:jc w:val="both"/>
        <w:rPr>
          <w:rFonts w:ascii="Times New Roman" w:hAnsi="Times New Roman" w:cs="Times New Roman"/>
          <w:sz w:val="26"/>
          <w:szCs w:val="26"/>
        </w:rPr>
      </w:pPr>
      <w:r w:rsidRPr="0034543A">
        <w:rPr>
          <w:rFonts w:ascii="Times New Roman" w:hAnsi="Times New Roman" w:cs="Times New Roman"/>
          <w:sz w:val="26"/>
          <w:szCs w:val="26"/>
        </w:rPr>
        <w:t xml:space="preserve">4.1.1. Предоставить </w:t>
      </w:r>
      <w:proofErr w:type="spellStart"/>
      <w:r w:rsidRPr="0034543A">
        <w:rPr>
          <w:rFonts w:ascii="Times New Roman" w:hAnsi="Times New Roman" w:cs="Times New Roman"/>
          <w:sz w:val="26"/>
          <w:szCs w:val="26"/>
        </w:rPr>
        <w:t>Рекламораспространителю</w:t>
      </w:r>
      <w:proofErr w:type="spellEnd"/>
      <w:r w:rsidRPr="0034543A">
        <w:rPr>
          <w:rFonts w:ascii="Times New Roman" w:hAnsi="Times New Roman" w:cs="Times New Roman"/>
          <w:sz w:val="26"/>
          <w:szCs w:val="26"/>
        </w:rPr>
        <w:t xml:space="preserve"> указанное в </w:t>
      </w:r>
      <w:hyperlink w:anchor="P648" w:history="1">
        <w:r w:rsidRPr="0034543A">
          <w:rPr>
            <w:rFonts w:ascii="Times New Roman" w:hAnsi="Times New Roman" w:cs="Times New Roman"/>
            <w:sz w:val="26"/>
            <w:szCs w:val="26"/>
          </w:rPr>
          <w:t>пункте 1.3</w:t>
        </w:r>
      </w:hyperlink>
      <w:r w:rsidRPr="0034543A">
        <w:rPr>
          <w:rFonts w:ascii="Times New Roman" w:hAnsi="Times New Roman" w:cs="Times New Roman"/>
          <w:sz w:val="26"/>
          <w:szCs w:val="26"/>
        </w:rPr>
        <w:t xml:space="preserve"> настоящего Договора Рекламное место для установки и эксплуатации рекламной конструкции на срок, определенный </w:t>
      </w:r>
      <w:hyperlink w:anchor="P653" w:history="1">
        <w:r w:rsidRPr="0034543A">
          <w:rPr>
            <w:rFonts w:ascii="Times New Roman" w:hAnsi="Times New Roman" w:cs="Times New Roman"/>
            <w:sz w:val="26"/>
            <w:szCs w:val="26"/>
          </w:rPr>
          <w:t>пунктом 2.1</w:t>
        </w:r>
      </w:hyperlink>
      <w:r w:rsidRPr="0034543A">
        <w:rPr>
          <w:rFonts w:ascii="Times New Roman" w:hAnsi="Times New Roman" w:cs="Times New Roman"/>
          <w:sz w:val="26"/>
          <w:szCs w:val="26"/>
        </w:rPr>
        <w:t xml:space="preserve"> настоящего Договора.</w:t>
      </w:r>
    </w:p>
    <w:p w:rsidR="00530416" w:rsidRPr="0034543A" w:rsidRDefault="00530416" w:rsidP="00530416">
      <w:pPr>
        <w:pStyle w:val="ConsPlusNormal"/>
        <w:spacing w:before="220"/>
        <w:ind w:firstLine="540"/>
        <w:jc w:val="both"/>
        <w:rPr>
          <w:rFonts w:ascii="Times New Roman" w:hAnsi="Times New Roman" w:cs="Times New Roman"/>
          <w:sz w:val="26"/>
          <w:szCs w:val="26"/>
        </w:rPr>
      </w:pPr>
      <w:r w:rsidRPr="0034543A">
        <w:rPr>
          <w:rFonts w:ascii="Times New Roman" w:hAnsi="Times New Roman" w:cs="Times New Roman"/>
          <w:sz w:val="26"/>
          <w:szCs w:val="26"/>
        </w:rPr>
        <w:t xml:space="preserve">4.1.2. В течение 5 рабочих дней </w:t>
      </w:r>
      <w:proofErr w:type="gramStart"/>
      <w:r w:rsidRPr="0034543A">
        <w:rPr>
          <w:rFonts w:ascii="Times New Roman" w:hAnsi="Times New Roman" w:cs="Times New Roman"/>
          <w:sz w:val="26"/>
          <w:szCs w:val="26"/>
        </w:rPr>
        <w:t>с даты подписания</w:t>
      </w:r>
      <w:proofErr w:type="gramEnd"/>
      <w:r w:rsidRPr="0034543A">
        <w:rPr>
          <w:rFonts w:ascii="Times New Roman" w:hAnsi="Times New Roman" w:cs="Times New Roman"/>
          <w:sz w:val="26"/>
          <w:szCs w:val="26"/>
        </w:rPr>
        <w:t xml:space="preserve"> настоящего Договора передать копию Договора в отдел потребительского рынка и рекламы администрации городского округа Домодедово.</w:t>
      </w:r>
    </w:p>
    <w:p w:rsidR="00530416" w:rsidRPr="0034543A" w:rsidRDefault="00530416" w:rsidP="00530416">
      <w:pPr>
        <w:pStyle w:val="ConsPlusNormal"/>
        <w:spacing w:before="220"/>
        <w:ind w:firstLine="540"/>
        <w:jc w:val="both"/>
        <w:rPr>
          <w:rFonts w:ascii="Times New Roman" w:hAnsi="Times New Roman" w:cs="Times New Roman"/>
          <w:sz w:val="26"/>
          <w:szCs w:val="26"/>
        </w:rPr>
      </w:pPr>
      <w:r w:rsidRPr="0034543A">
        <w:rPr>
          <w:rFonts w:ascii="Times New Roman" w:hAnsi="Times New Roman" w:cs="Times New Roman"/>
          <w:sz w:val="26"/>
          <w:szCs w:val="26"/>
        </w:rPr>
        <w:t xml:space="preserve">4.1.3. Не создавать препятствий </w:t>
      </w:r>
      <w:proofErr w:type="spellStart"/>
      <w:r w:rsidRPr="0034543A">
        <w:rPr>
          <w:rFonts w:ascii="Times New Roman" w:hAnsi="Times New Roman" w:cs="Times New Roman"/>
          <w:sz w:val="26"/>
          <w:szCs w:val="26"/>
        </w:rPr>
        <w:t>Рекламораспространителю</w:t>
      </w:r>
      <w:proofErr w:type="spellEnd"/>
      <w:r w:rsidRPr="0034543A">
        <w:rPr>
          <w:rFonts w:ascii="Times New Roman" w:hAnsi="Times New Roman" w:cs="Times New Roman"/>
          <w:sz w:val="26"/>
          <w:szCs w:val="26"/>
        </w:rPr>
        <w:t xml:space="preserve"> при монтаже рекламной конструкции при условии наличия у последнего необходимой разрешительной документации.</w:t>
      </w:r>
    </w:p>
    <w:p w:rsidR="00530416" w:rsidRPr="0034543A" w:rsidRDefault="00530416" w:rsidP="00530416">
      <w:pPr>
        <w:pStyle w:val="ConsPlusNormal"/>
        <w:spacing w:before="220"/>
        <w:ind w:firstLine="540"/>
        <w:jc w:val="both"/>
        <w:rPr>
          <w:rFonts w:ascii="Times New Roman" w:hAnsi="Times New Roman" w:cs="Times New Roman"/>
          <w:sz w:val="26"/>
          <w:szCs w:val="26"/>
        </w:rPr>
      </w:pPr>
      <w:r w:rsidRPr="0034543A">
        <w:rPr>
          <w:rFonts w:ascii="Times New Roman" w:hAnsi="Times New Roman" w:cs="Times New Roman"/>
          <w:sz w:val="26"/>
          <w:szCs w:val="26"/>
        </w:rPr>
        <w:t xml:space="preserve">4.1.4. Оказывать в период действия Договора </w:t>
      </w:r>
      <w:proofErr w:type="spellStart"/>
      <w:r w:rsidRPr="0034543A">
        <w:rPr>
          <w:rFonts w:ascii="Times New Roman" w:hAnsi="Times New Roman" w:cs="Times New Roman"/>
          <w:sz w:val="26"/>
          <w:szCs w:val="26"/>
        </w:rPr>
        <w:t>Рекламораспространителю</w:t>
      </w:r>
      <w:proofErr w:type="spellEnd"/>
      <w:r w:rsidRPr="0034543A">
        <w:rPr>
          <w:rFonts w:ascii="Times New Roman" w:hAnsi="Times New Roman" w:cs="Times New Roman"/>
          <w:sz w:val="26"/>
          <w:szCs w:val="26"/>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rsidR="00530416" w:rsidRPr="0034543A" w:rsidRDefault="00530416" w:rsidP="00530416">
      <w:pPr>
        <w:pStyle w:val="ConsPlusNormal"/>
        <w:spacing w:before="220"/>
        <w:ind w:firstLine="540"/>
        <w:jc w:val="both"/>
        <w:rPr>
          <w:rFonts w:ascii="Times New Roman" w:hAnsi="Times New Roman" w:cs="Times New Roman"/>
          <w:sz w:val="26"/>
          <w:szCs w:val="26"/>
        </w:rPr>
      </w:pPr>
      <w:r w:rsidRPr="0034543A">
        <w:rPr>
          <w:rFonts w:ascii="Times New Roman" w:hAnsi="Times New Roman" w:cs="Times New Roman"/>
          <w:sz w:val="26"/>
          <w:szCs w:val="26"/>
        </w:rPr>
        <w:t xml:space="preserve">4.1.5. Осуществлять </w:t>
      </w:r>
      <w:proofErr w:type="gramStart"/>
      <w:r w:rsidRPr="0034543A">
        <w:rPr>
          <w:rFonts w:ascii="Times New Roman" w:hAnsi="Times New Roman" w:cs="Times New Roman"/>
          <w:sz w:val="26"/>
          <w:szCs w:val="26"/>
        </w:rPr>
        <w:t>контроль за</w:t>
      </w:r>
      <w:proofErr w:type="gramEnd"/>
      <w:r w:rsidRPr="0034543A">
        <w:rPr>
          <w:rFonts w:ascii="Times New Roman" w:hAnsi="Times New Roman" w:cs="Times New Roman"/>
          <w:sz w:val="26"/>
          <w:szCs w:val="26"/>
        </w:rPr>
        <w:t xml:space="preserve">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Комитет направляет </w:t>
      </w:r>
      <w:proofErr w:type="spellStart"/>
      <w:r w:rsidRPr="0034543A">
        <w:rPr>
          <w:rFonts w:ascii="Times New Roman" w:hAnsi="Times New Roman" w:cs="Times New Roman"/>
          <w:sz w:val="26"/>
          <w:szCs w:val="26"/>
        </w:rPr>
        <w:t>Рекламораспространителю</w:t>
      </w:r>
      <w:proofErr w:type="spellEnd"/>
      <w:r w:rsidRPr="0034543A">
        <w:rPr>
          <w:rFonts w:ascii="Times New Roman" w:hAnsi="Times New Roman" w:cs="Times New Roman"/>
          <w:sz w:val="26"/>
          <w:szCs w:val="26"/>
        </w:rPr>
        <w:t xml:space="preserve"> требование об устранении нарушений условий размещения рекламной конструкции с указанием срока на устранение.</w:t>
      </w:r>
    </w:p>
    <w:p w:rsidR="00530416" w:rsidRPr="0034543A" w:rsidRDefault="00530416" w:rsidP="00530416">
      <w:pPr>
        <w:pStyle w:val="ConsPlusNormal"/>
        <w:spacing w:before="220"/>
        <w:ind w:firstLine="540"/>
        <w:jc w:val="both"/>
        <w:rPr>
          <w:rFonts w:ascii="Times New Roman" w:hAnsi="Times New Roman" w:cs="Times New Roman"/>
          <w:sz w:val="26"/>
          <w:szCs w:val="26"/>
        </w:rPr>
      </w:pPr>
      <w:r w:rsidRPr="0034543A">
        <w:rPr>
          <w:rFonts w:ascii="Times New Roman" w:hAnsi="Times New Roman" w:cs="Times New Roman"/>
          <w:sz w:val="26"/>
          <w:szCs w:val="26"/>
        </w:rPr>
        <w:t xml:space="preserve">4.1.6. Информировать </w:t>
      </w:r>
      <w:proofErr w:type="spellStart"/>
      <w:r w:rsidRPr="0034543A">
        <w:rPr>
          <w:rFonts w:ascii="Times New Roman" w:hAnsi="Times New Roman" w:cs="Times New Roman"/>
          <w:sz w:val="26"/>
          <w:szCs w:val="26"/>
        </w:rPr>
        <w:t>Рекламораспространителя</w:t>
      </w:r>
      <w:proofErr w:type="spellEnd"/>
      <w:r w:rsidRPr="0034543A">
        <w:rPr>
          <w:rFonts w:ascii="Times New Roman" w:hAnsi="Times New Roman" w:cs="Times New Roman"/>
          <w:sz w:val="26"/>
          <w:szCs w:val="26"/>
        </w:rPr>
        <w:t xml:space="preserve"> об изменении условий установки и эксплуатации рекламных конструкций на территории городского округа Домодедово Московской области.</w:t>
      </w:r>
    </w:p>
    <w:p w:rsidR="00530416" w:rsidRPr="0034543A" w:rsidRDefault="00530416" w:rsidP="00530416">
      <w:pPr>
        <w:pStyle w:val="ConsPlusNormal"/>
        <w:spacing w:before="220"/>
        <w:ind w:firstLine="540"/>
        <w:jc w:val="both"/>
        <w:rPr>
          <w:rFonts w:ascii="Times New Roman" w:hAnsi="Times New Roman" w:cs="Times New Roman"/>
          <w:sz w:val="26"/>
          <w:szCs w:val="26"/>
        </w:rPr>
      </w:pPr>
      <w:r w:rsidRPr="0034543A">
        <w:rPr>
          <w:rFonts w:ascii="Times New Roman" w:hAnsi="Times New Roman" w:cs="Times New Roman"/>
          <w:sz w:val="26"/>
          <w:szCs w:val="26"/>
        </w:rPr>
        <w:t>4.2. Комитет имеет право:</w:t>
      </w:r>
    </w:p>
    <w:p w:rsidR="00530416" w:rsidRPr="0034543A" w:rsidRDefault="00530416" w:rsidP="00530416">
      <w:pPr>
        <w:pStyle w:val="ConsPlusNormal"/>
        <w:spacing w:before="220"/>
        <w:ind w:firstLine="540"/>
        <w:jc w:val="both"/>
        <w:rPr>
          <w:rFonts w:ascii="Times New Roman" w:hAnsi="Times New Roman" w:cs="Times New Roman"/>
          <w:sz w:val="26"/>
          <w:szCs w:val="26"/>
        </w:rPr>
      </w:pPr>
      <w:r w:rsidRPr="0034543A">
        <w:rPr>
          <w:rFonts w:ascii="Times New Roman" w:hAnsi="Times New Roman" w:cs="Times New Roman"/>
          <w:sz w:val="26"/>
          <w:szCs w:val="26"/>
        </w:rPr>
        <w:t xml:space="preserve">4.2.1. </w:t>
      </w:r>
      <w:proofErr w:type="gramStart"/>
      <w:r w:rsidRPr="0034543A">
        <w:rPr>
          <w:rFonts w:ascii="Times New Roman" w:hAnsi="Times New Roman" w:cs="Times New Roman"/>
          <w:sz w:val="26"/>
          <w:szCs w:val="26"/>
        </w:rPr>
        <w:t xml:space="preserve">Создать в установленном порядке комиссию для осуществления контроля за техническим состоянием, порядком установки, эксплуатации, целевым использованием, внешним видом рекламных конструкций, а так же порядком осуществления их демонтажа, с включением в состав комиссии лиц, не являющихся сотрудниками Комитета, необходимой для оценки исполнения </w:t>
      </w:r>
      <w:proofErr w:type="spellStart"/>
      <w:r w:rsidRPr="0034543A">
        <w:rPr>
          <w:rFonts w:ascii="Times New Roman" w:hAnsi="Times New Roman" w:cs="Times New Roman"/>
          <w:sz w:val="26"/>
          <w:szCs w:val="26"/>
        </w:rPr>
        <w:t>Рекламораспространителем</w:t>
      </w:r>
      <w:proofErr w:type="spellEnd"/>
      <w:r w:rsidRPr="0034543A">
        <w:rPr>
          <w:rFonts w:ascii="Times New Roman" w:hAnsi="Times New Roman" w:cs="Times New Roman"/>
          <w:sz w:val="26"/>
          <w:szCs w:val="26"/>
        </w:rPr>
        <w:t xml:space="preserve"> обязательств, предусмотренных настоящим договором. </w:t>
      </w:r>
      <w:proofErr w:type="gramEnd"/>
    </w:p>
    <w:p w:rsidR="00530416" w:rsidRPr="0034543A" w:rsidRDefault="00530416" w:rsidP="00530416">
      <w:pPr>
        <w:pStyle w:val="ConsPlusNormal"/>
        <w:spacing w:before="220"/>
        <w:ind w:firstLine="540"/>
        <w:jc w:val="both"/>
        <w:rPr>
          <w:rFonts w:ascii="Times New Roman" w:hAnsi="Times New Roman" w:cs="Times New Roman"/>
          <w:sz w:val="26"/>
          <w:szCs w:val="26"/>
        </w:rPr>
      </w:pPr>
      <w:r w:rsidRPr="0034543A">
        <w:rPr>
          <w:rFonts w:ascii="Times New Roman" w:hAnsi="Times New Roman" w:cs="Times New Roman"/>
          <w:sz w:val="26"/>
          <w:szCs w:val="26"/>
        </w:rPr>
        <w:lastRenderedPageBreak/>
        <w:t xml:space="preserve">4.3. </w:t>
      </w:r>
      <w:proofErr w:type="spellStart"/>
      <w:r w:rsidRPr="0034543A">
        <w:rPr>
          <w:rFonts w:ascii="Times New Roman" w:hAnsi="Times New Roman" w:cs="Times New Roman"/>
          <w:sz w:val="26"/>
          <w:szCs w:val="26"/>
        </w:rPr>
        <w:t>Рекламораспространитель</w:t>
      </w:r>
      <w:proofErr w:type="spellEnd"/>
      <w:r w:rsidRPr="0034543A">
        <w:rPr>
          <w:rFonts w:ascii="Times New Roman" w:hAnsi="Times New Roman" w:cs="Times New Roman"/>
          <w:sz w:val="26"/>
          <w:szCs w:val="26"/>
        </w:rPr>
        <w:t xml:space="preserve"> обязуется:</w:t>
      </w:r>
    </w:p>
    <w:p w:rsidR="00530416" w:rsidRPr="0034543A" w:rsidRDefault="00530416" w:rsidP="00530416">
      <w:pPr>
        <w:pStyle w:val="ConsPlusNormal"/>
        <w:spacing w:before="220"/>
        <w:ind w:firstLine="540"/>
        <w:jc w:val="both"/>
        <w:rPr>
          <w:rFonts w:ascii="Times New Roman" w:hAnsi="Times New Roman" w:cs="Times New Roman"/>
          <w:sz w:val="26"/>
          <w:szCs w:val="26"/>
        </w:rPr>
      </w:pPr>
      <w:r w:rsidRPr="0034543A">
        <w:rPr>
          <w:rFonts w:ascii="Times New Roman" w:hAnsi="Times New Roman" w:cs="Times New Roman"/>
          <w:sz w:val="26"/>
          <w:szCs w:val="26"/>
        </w:rPr>
        <w:t xml:space="preserve">4.3.1. </w:t>
      </w:r>
      <w:proofErr w:type="gramStart"/>
      <w:r w:rsidRPr="0034543A">
        <w:rPr>
          <w:rFonts w:ascii="Times New Roman" w:hAnsi="Times New Roman" w:cs="Times New Roman"/>
          <w:sz w:val="26"/>
          <w:szCs w:val="26"/>
        </w:rPr>
        <w:t>Разместить рекламную конструкцию и осуществлять его эксплуатацию в полном соответствии с требованиями действующего законодательства, Положением о порядке установки, эксплуатации и демонтаже рекламных конструкций на территории городского округа Домодедово Московской области, утвержденным постановлением администрации городского округа Домодедово, в установленном порядке, на основании выданного Администрацией городского округа Домодедово Московской области разрешения на установку  и эксплуатацию рекламной конструкции.</w:t>
      </w:r>
      <w:proofErr w:type="gramEnd"/>
    </w:p>
    <w:p w:rsidR="00530416" w:rsidRPr="0034543A" w:rsidRDefault="00530416" w:rsidP="00530416">
      <w:pPr>
        <w:pStyle w:val="ConsPlusNormal"/>
        <w:spacing w:before="220"/>
        <w:ind w:firstLine="540"/>
        <w:jc w:val="both"/>
        <w:rPr>
          <w:rFonts w:ascii="Times New Roman" w:hAnsi="Times New Roman" w:cs="Times New Roman"/>
          <w:sz w:val="26"/>
          <w:szCs w:val="26"/>
        </w:rPr>
      </w:pPr>
      <w:r w:rsidRPr="0034543A">
        <w:rPr>
          <w:rFonts w:ascii="Times New Roman" w:hAnsi="Times New Roman" w:cs="Times New Roman"/>
          <w:sz w:val="26"/>
          <w:szCs w:val="26"/>
        </w:rPr>
        <w:t>4.3.2. В течение всего срока эксплуатации обеспечить надлежащее техническое состояние рекламной конструкции и уборку прилегающей территории.</w:t>
      </w:r>
    </w:p>
    <w:p w:rsidR="00530416" w:rsidRPr="0034543A" w:rsidRDefault="00530416" w:rsidP="00530416">
      <w:pPr>
        <w:pStyle w:val="ConsPlusNormal"/>
        <w:spacing w:before="220"/>
        <w:ind w:firstLine="540"/>
        <w:jc w:val="both"/>
        <w:rPr>
          <w:rFonts w:ascii="Times New Roman" w:hAnsi="Times New Roman" w:cs="Times New Roman"/>
          <w:sz w:val="26"/>
          <w:szCs w:val="26"/>
        </w:rPr>
      </w:pPr>
      <w:r w:rsidRPr="0034543A">
        <w:rPr>
          <w:rFonts w:ascii="Times New Roman" w:hAnsi="Times New Roman" w:cs="Times New Roman"/>
          <w:sz w:val="26"/>
          <w:szCs w:val="26"/>
        </w:rPr>
        <w:t xml:space="preserve">4.3.3. Своевременно производить оплату в соответствии с условиями настоящего Договора. </w:t>
      </w:r>
    </w:p>
    <w:p w:rsidR="00530416" w:rsidRPr="0034543A" w:rsidRDefault="00530416" w:rsidP="00530416">
      <w:pPr>
        <w:pStyle w:val="ConsPlusNormal"/>
        <w:spacing w:before="220"/>
        <w:ind w:firstLine="540"/>
        <w:jc w:val="both"/>
        <w:rPr>
          <w:rFonts w:ascii="Times New Roman" w:hAnsi="Times New Roman" w:cs="Times New Roman"/>
          <w:sz w:val="26"/>
          <w:szCs w:val="26"/>
        </w:rPr>
      </w:pPr>
      <w:r w:rsidRPr="0034543A">
        <w:rPr>
          <w:rFonts w:ascii="Times New Roman" w:hAnsi="Times New Roman" w:cs="Times New Roman"/>
          <w:sz w:val="26"/>
          <w:szCs w:val="26"/>
        </w:rPr>
        <w:t xml:space="preserve">4.3.4. В случае расторжения настоящего договора по </w:t>
      </w:r>
      <w:proofErr w:type="gramStart"/>
      <w:r w:rsidRPr="0034543A">
        <w:rPr>
          <w:rFonts w:ascii="Times New Roman" w:hAnsi="Times New Roman" w:cs="Times New Roman"/>
          <w:sz w:val="26"/>
          <w:szCs w:val="26"/>
        </w:rPr>
        <w:t>основаниям</w:t>
      </w:r>
      <w:proofErr w:type="gramEnd"/>
      <w:r w:rsidRPr="0034543A">
        <w:rPr>
          <w:rFonts w:ascii="Times New Roman" w:hAnsi="Times New Roman" w:cs="Times New Roman"/>
          <w:sz w:val="26"/>
          <w:szCs w:val="26"/>
        </w:rPr>
        <w:t xml:space="preserve"> предусмотренным п.6, а также по истечении срока действия настоящего Договора в течение 15 календарных дней с даты расторжения (истечения срока действия) </w:t>
      </w:r>
      <w:r w:rsidRPr="0034543A">
        <w:rPr>
          <w:rFonts w:ascii="Times New Roman" w:hAnsi="Times New Roman"/>
          <w:sz w:val="26"/>
          <w:szCs w:val="26"/>
        </w:rPr>
        <w:t xml:space="preserve">произвести демонтаж рекламной конструкции, а также в 3-дневный срок </w:t>
      </w:r>
      <w:r w:rsidRPr="0034543A">
        <w:rPr>
          <w:rFonts w:ascii="Times New Roman" w:hAnsi="Times New Roman" w:cs="Times New Roman"/>
          <w:sz w:val="26"/>
          <w:szCs w:val="26"/>
        </w:rPr>
        <w:t>с даты расторжения (истечения срока действия)</w:t>
      </w:r>
      <w:r w:rsidRPr="0034543A">
        <w:rPr>
          <w:rFonts w:ascii="Times New Roman" w:hAnsi="Times New Roman"/>
          <w:sz w:val="26"/>
          <w:szCs w:val="26"/>
        </w:rPr>
        <w:t xml:space="preserve"> восстановить место установки рекламной конструкции в том виде, в котором оно было до монтажа рекламной конструкции</w:t>
      </w:r>
      <w:r w:rsidRPr="0034543A">
        <w:rPr>
          <w:rFonts w:ascii="Times New Roman" w:hAnsi="Times New Roman" w:cs="Times New Roman"/>
          <w:sz w:val="26"/>
          <w:szCs w:val="26"/>
        </w:rPr>
        <w:t>.</w:t>
      </w:r>
    </w:p>
    <w:p w:rsidR="00530416" w:rsidRPr="0034543A" w:rsidRDefault="00530416" w:rsidP="00530416">
      <w:pPr>
        <w:autoSpaceDE w:val="0"/>
        <w:autoSpaceDN w:val="0"/>
        <w:adjustRightInd w:val="0"/>
        <w:spacing w:after="0" w:line="240" w:lineRule="auto"/>
        <w:ind w:firstLine="540"/>
        <w:jc w:val="both"/>
        <w:rPr>
          <w:rFonts w:ascii="Times New Roman" w:hAnsi="Times New Roman" w:cs="Times New Roman"/>
          <w:sz w:val="24"/>
          <w:szCs w:val="24"/>
        </w:rPr>
      </w:pPr>
      <w:r w:rsidRPr="0034543A">
        <w:rPr>
          <w:rFonts w:ascii="Times New Roman" w:hAnsi="Times New Roman" w:cs="Times New Roman"/>
          <w:sz w:val="26"/>
          <w:szCs w:val="26"/>
        </w:rPr>
        <w:t xml:space="preserve">4.3.5. Предоставлять рекламные конструкции для размещения социальной рекламы и (или) социально значимой рекламы городского округа согласно действующему законодательству в соответствии с Федеральным </w:t>
      </w:r>
      <w:hyperlink r:id="rId11" w:history="1">
        <w:r w:rsidRPr="0034543A">
          <w:rPr>
            <w:rFonts w:ascii="Times New Roman" w:hAnsi="Times New Roman" w:cs="Times New Roman"/>
            <w:sz w:val="26"/>
            <w:szCs w:val="26"/>
          </w:rPr>
          <w:t>законом</w:t>
        </w:r>
      </w:hyperlink>
      <w:r w:rsidRPr="0034543A">
        <w:rPr>
          <w:rFonts w:ascii="Times New Roman" w:hAnsi="Times New Roman" w:cs="Times New Roman"/>
          <w:sz w:val="26"/>
          <w:szCs w:val="26"/>
        </w:rPr>
        <w:t xml:space="preserve"> от 13.03.2006 N 38-ФЗ "О рекламе". Заключение договора на распространение социальной рекламы является обязательным для </w:t>
      </w:r>
      <w:proofErr w:type="spellStart"/>
      <w:r w:rsidRPr="0034543A">
        <w:rPr>
          <w:rFonts w:ascii="Times New Roman" w:hAnsi="Times New Roman" w:cs="Times New Roman"/>
          <w:sz w:val="26"/>
          <w:szCs w:val="26"/>
        </w:rPr>
        <w:t>рекламораспространителя</w:t>
      </w:r>
      <w:proofErr w:type="spellEnd"/>
      <w:r w:rsidRPr="0034543A">
        <w:rPr>
          <w:rFonts w:ascii="Times New Roman" w:hAnsi="Times New Roman" w:cs="Times New Roman"/>
          <w:sz w:val="26"/>
          <w:szCs w:val="26"/>
        </w:rPr>
        <w:t xml:space="preserve"> в пределах пяти процентов годового объема распространяемой им рекламы (общей рекламной площади рекламных конструкций). Заключение такого договора осуществляется в </w:t>
      </w:r>
      <w:hyperlink r:id="rId12" w:history="1">
        <w:r w:rsidRPr="0034543A">
          <w:rPr>
            <w:rFonts w:ascii="Times New Roman" w:hAnsi="Times New Roman" w:cs="Times New Roman"/>
            <w:sz w:val="26"/>
            <w:szCs w:val="26"/>
          </w:rPr>
          <w:t>порядке</w:t>
        </w:r>
      </w:hyperlink>
      <w:r w:rsidRPr="0034543A">
        <w:rPr>
          <w:rFonts w:ascii="Times New Roman" w:hAnsi="Times New Roman" w:cs="Times New Roman"/>
          <w:sz w:val="26"/>
          <w:szCs w:val="26"/>
        </w:rPr>
        <w:t>, установленном Гражданским кодексом Российской Федерации.</w:t>
      </w:r>
    </w:p>
    <w:p w:rsidR="00530416" w:rsidRPr="0034543A" w:rsidRDefault="00530416" w:rsidP="00530416">
      <w:pPr>
        <w:pStyle w:val="ConsPlusNormal"/>
        <w:spacing w:before="220"/>
        <w:ind w:firstLine="540"/>
        <w:jc w:val="both"/>
        <w:rPr>
          <w:rFonts w:ascii="Times New Roman" w:hAnsi="Times New Roman" w:cs="Times New Roman"/>
          <w:sz w:val="26"/>
          <w:szCs w:val="26"/>
        </w:rPr>
      </w:pPr>
      <w:r w:rsidRPr="0034543A">
        <w:rPr>
          <w:rFonts w:ascii="Times New Roman" w:hAnsi="Times New Roman" w:cs="Times New Roman"/>
          <w:sz w:val="26"/>
          <w:szCs w:val="26"/>
        </w:rPr>
        <w:t xml:space="preserve">4.4. </w:t>
      </w:r>
      <w:proofErr w:type="spellStart"/>
      <w:r w:rsidRPr="0034543A">
        <w:rPr>
          <w:rFonts w:ascii="Times New Roman" w:hAnsi="Times New Roman" w:cs="Times New Roman"/>
          <w:sz w:val="26"/>
          <w:szCs w:val="26"/>
        </w:rPr>
        <w:t>Рекламораспространитель</w:t>
      </w:r>
      <w:proofErr w:type="spellEnd"/>
      <w:r w:rsidRPr="0034543A">
        <w:rPr>
          <w:rFonts w:ascii="Times New Roman" w:hAnsi="Times New Roman" w:cs="Times New Roman"/>
          <w:sz w:val="26"/>
          <w:szCs w:val="26"/>
        </w:rPr>
        <w:t xml:space="preserve"> имеет право:</w:t>
      </w:r>
    </w:p>
    <w:p w:rsidR="00530416" w:rsidRPr="0034543A" w:rsidRDefault="00530416" w:rsidP="00530416">
      <w:pPr>
        <w:pStyle w:val="ConsPlusNormal"/>
        <w:spacing w:before="220"/>
        <w:ind w:firstLine="540"/>
        <w:jc w:val="both"/>
        <w:rPr>
          <w:rFonts w:ascii="Times New Roman" w:hAnsi="Times New Roman" w:cs="Times New Roman"/>
          <w:sz w:val="26"/>
          <w:szCs w:val="26"/>
        </w:rPr>
      </w:pPr>
      <w:r w:rsidRPr="0034543A">
        <w:rPr>
          <w:rFonts w:ascii="Times New Roman" w:hAnsi="Times New Roman" w:cs="Times New Roman"/>
          <w:sz w:val="26"/>
          <w:szCs w:val="26"/>
        </w:rPr>
        <w:t xml:space="preserve">4.4.1. Разместить на предоставленном Рекламном месте принадлежащую ему рекламную конструкцию на срок, указанный в </w:t>
      </w:r>
      <w:hyperlink w:anchor="P653" w:history="1">
        <w:r w:rsidRPr="0034543A">
          <w:rPr>
            <w:rFonts w:ascii="Times New Roman" w:hAnsi="Times New Roman" w:cs="Times New Roman"/>
            <w:sz w:val="26"/>
            <w:szCs w:val="26"/>
          </w:rPr>
          <w:t>пункте 2.1</w:t>
        </w:r>
      </w:hyperlink>
      <w:r w:rsidRPr="0034543A">
        <w:rPr>
          <w:rFonts w:ascii="Times New Roman" w:hAnsi="Times New Roman" w:cs="Times New Roman"/>
          <w:sz w:val="26"/>
          <w:szCs w:val="26"/>
        </w:rPr>
        <w:t xml:space="preserve"> настоящего Договора.</w:t>
      </w:r>
    </w:p>
    <w:p w:rsidR="00530416" w:rsidRPr="0034543A" w:rsidRDefault="00530416" w:rsidP="00530416">
      <w:pPr>
        <w:pStyle w:val="ConsPlusNormal"/>
        <w:spacing w:before="220"/>
        <w:ind w:firstLine="540"/>
        <w:jc w:val="both"/>
        <w:rPr>
          <w:rFonts w:ascii="Times New Roman" w:hAnsi="Times New Roman" w:cs="Times New Roman"/>
          <w:sz w:val="26"/>
          <w:szCs w:val="26"/>
        </w:rPr>
      </w:pPr>
      <w:r w:rsidRPr="0034543A">
        <w:rPr>
          <w:rFonts w:ascii="Times New Roman" w:hAnsi="Times New Roman" w:cs="Times New Roman"/>
          <w:sz w:val="26"/>
          <w:szCs w:val="26"/>
        </w:rPr>
        <w:t xml:space="preserve">4.4.2. На период действия </w:t>
      </w:r>
      <w:proofErr w:type="gramStart"/>
      <w:r w:rsidRPr="0034543A">
        <w:rPr>
          <w:rFonts w:ascii="Times New Roman" w:hAnsi="Times New Roman" w:cs="Times New Roman"/>
          <w:sz w:val="26"/>
          <w:szCs w:val="26"/>
        </w:rPr>
        <w:t>Договора</w:t>
      </w:r>
      <w:proofErr w:type="gramEnd"/>
      <w:r w:rsidRPr="0034543A">
        <w:rPr>
          <w:rFonts w:ascii="Times New Roman" w:hAnsi="Times New Roman" w:cs="Times New Roman"/>
          <w:sz w:val="26"/>
          <w:szCs w:val="26"/>
        </w:rPr>
        <w:t xml:space="preserve"> на беспрепятственный доступ к недвижимому имуществу, к которому присоединяется рекламная конструкция, и пользование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демонтажем.</w:t>
      </w:r>
    </w:p>
    <w:p w:rsidR="00530416" w:rsidRPr="0034543A" w:rsidRDefault="00530416" w:rsidP="00530416">
      <w:pPr>
        <w:pStyle w:val="ConsPlusNormal"/>
        <w:jc w:val="both"/>
        <w:rPr>
          <w:rFonts w:ascii="Times New Roman" w:hAnsi="Times New Roman" w:cs="Times New Roman"/>
          <w:sz w:val="26"/>
          <w:szCs w:val="26"/>
        </w:rPr>
      </w:pPr>
    </w:p>
    <w:p w:rsidR="00530416" w:rsidRPr="0034543A" w:rsidRDefault="00530416" w:rsidP="00530416">
      <w:pPr>
        <w:pStyle w:val="ConsPlusNormal"/>
        <w:jc w:val="center"/>
        <w:outlineLvl w:val="2"/>
        <w:rPr>
          <w:rFonts w:ascii="Times New Roman" w:hAnsi="Times New Roman" w:cs="Times New Roman"/>
          <w:sz w:val="26"/>
          <w:szCs w:val="26"/>
        </w:rPr>
      </w:pPr>
      <w:r w:rsidRPr="0034543A">
        <w:rPr>
          <w:rFonts w:ascii="Times New Roman" w:hAnsi="Times New Roman" w:cs="Times New Roman"/>
          <w:sz w:val="26"/>
          <w:szCs w:val="26"/>
        </w:rPr>
        <w:t>5. Ответственность Сторон</w:t>
      </w:r>
    </w:p>
    <w:p w:rsidR="00530416" w:rsidRPr="0034543A" w:rsidRDefault="00530416" w:rsidP="00530416">
      <w:pPr>
        <w:pStyle w:val="ConsPlusNormal"/>
        <w:jc w:val="both"/>
        <w:rPr>
          <w:rFonts w:ascii="Times New Roman" w:hAnsi="Times New Roman" w:cs="Times New Roman"/>
          <w:sz w:val="26"/>
          <w:szCs w:val="26"/>
        </w:rPr>
      </w:pPr>
    </w:p>
    <w:p w:rsidR="00530416" w:rsidRPr="0034543A" w:rsidRDefault="00530416" w:rsidP="00530416">
      <w:pPr>
        <w:pStyle w:val="ConsPlusNormal"/>
        <w:ind w:firstLine="540"/>
        <w:jc w:val="both"/>
        <w:rPr>
          <w:rFonts w:ascii="Times New Roman" w:hAnsi="Times New Roman" w:cs="Times New Roman"/>
          <w:sz w:val="26"/>
          <w:szCs w:val="26"/>
        </w:rPr>
      </w:pPr>
      <w:r w:rsidRPr="0034543A">
        <w:rPr>
          <w:rFonts w:ascii="Times New Roman" w:hAnsi="Times New Roman" w:cs="Times New Roman"/>
          <w:sz w:val="26"/>
          <w:szCs w:val="26"/>
        </w:rPr>
        <w:t>5.1. 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rsidR="00530416" w:rsidRPr="0034543A" w:rsidRDefault="00530416" w:rsidP="00530416">
      <w:pPr>
        <w:pStyle w:val="ConsPlusNormal"/>
        <w:spacing w:before="220"/>
        <w:ind w:firstLine="540"/>
        <w:jc w:val="both"/>
        <w:rPr>
          <w:rFonts w:ascii="Times New Roman" w:hAnsi="Times New Roman" w:cs="Times New Roman"/>
          <w:sz w:val="26"/>
          <w:szCs w:val="26"/>
        </w:rPr>
      </w:pPr>
      <w:r w:rsidRPr="0034543A">
        <w:rPr>
          <w:rFonts w:ascii="Times New Roman" w:hAnsi="Times New Roman" w:cs="Times New Roman"/>
          <w:sz w:val="26"/>
          <w:szCs w:val="26"/>
        </w:rPr>
        <w:t xml:space="preserve">5.2. </w:t>
      </w:r>
      <w:proofErr w:type="spellStart"/>
      <w:r w:rsidRPr="0034543A">
        <w:rPr>
          <w:rFonts w:ascii="Times New Roman" w:hAnsi="Times New Roman" w:cs="Times New Roman"/>
          <w:sz w:val="26"/>
          <w:szCs w:val="26"/>
        </w:rPr>
        <w:t>Рекламораспространитель</w:t>
      </w:r>
      <w:proofErr w:type="spellEnd"/>
      <w:r w:rsidRPr="0034543A">
        <w:rPr>
          <w:rFonts w:ascii="Times New Roman" w:hAnsi="Times New Roman" w:cs="Times New Roman"/>
          <w:sz w:val="26"/>
          <w:szCs w:val="26"/>
        </w:rPr>
        <w:t xml:space="preserve"> несет ответственность за нарушения </w:t>
      </w:r>
      <w:r w:rsidRPr="0034543A">
        <w:rPr>
          <w:rFonts w:ascii="Times New Roman" w:hAnsi="Times New Roman" w:cs="Times New Roman"/>
          <w:sz w:val="26"/>
          <w:szCs w:val="26"/>
        </w:rPr>
        <w:lastRenderedPageBreak/>
        <w:t xml:space="preserve">Федерального </w:t>
      </w:r>
      <w:hyperlink r:id="rId13" w:history="1">
        <w:r w:rsidRPr="0034543A">
          <w:rPr>
            <w:rFonts w:ascii="Times New Roman" w:hAnsi="Times New Roman" w:cs="Times New Roman"/>
            <w:sz w:val="26"/>
            <w:szCs w:val="26"/>
          </w:rPr>
          <w:t>закона</w:t>
        </w:r>
      </w:hyperlink>
      <w:r w:rsidRPr="0034543A">
        <w:rPr>
          <w:rFonts w:ascii="Times New Roman" w:hAnsi="Times New Roman" w:cs="Times New Roman"/>
          <w:sz w:val="26"/>
          <w:szCs w:val="26"/>
        </w:rPr>
        <w:t xml:space="preserve"> от 13.03.2006 N 38-ФЗ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rsidR="00530416" w:rsidRPr="0034543A" w:rsidRDefault="00530416" w:rsidP="00530416">
      <w:pPr>
        <w:pStyle w:val="ConsPlusNormal"/>
        <w:spacing w:before="220"/>
        <w:ind w:firstLine="540"/>
        <w:jc w:val="both"/>
        <w:rPr>
          <w:rFonts w:ascii="Times New Roman" w:hAnsi="Times New Roman" w:cs="Times New Roman"/>
          <w:sz w:val="26"/>
          <w:szCs w:val="26"/>
        </w:rPr>
      </w:pPr>
      <w:r w:rsidRPr="0034543A">
        <w:rPr>
          <w:rFonts w:ascii="Times New Roman" w:hAnsi="Times New Roman" w:cs="Times New Roman"/>
          <w:sz w:val="26"/>
          <w:szCs w:val="26"/>
        </w:rPr>
        <w:t xml:space="preserve">5.3. За несвоевременную оплату по настоящему Договору </w:t>
      </w:r>
      <w:proofErr w:type="spellStart"/>
      <w:r w:rsidRPr="0034543A">
        <w:rPr>
          <w:rFonts w:ascii="Times New Roman" w:hAnsi="Times New Roman" w:cs="Times New Roman"/>
          <w:sz w:val="26"/>
          <w:szCs w:val="26"/>
        </w:rPr>
        <w:t>Рекламораспространитель</w:t>
      </w:r>
      <w:proofErr w:type="spellEnd"/>
      <w:r w:rsidRPr="0034543A">
        <w:rPr>
          <w:rFonts w:ascii="Times New Roman" w:hAnsi="Times New Roman" w:cs="Times New Roman"/>
          <w:sz w:val="26"/>
          <w:szCs w:val="26"/>
        </w:rPr>
        <w:t xml:space="preserve"> уплачивает пени в размере 0,01% от </w:t>
      </w:r>
      <w:proofErr w:type="spellStart"/>
      <w:r w:rsidRPr="0034543A">
        <w:rPr>
          <w:rFonts w:ascii="Times New Roman" w:hAnsi="Times New Roman" w:cs="Times New Roman"/>
          <w:sz w:val="26"/>
          <w:szCs w:val="26"/>
        </w:rPr>
        <w:t>неперечисленных</w:t>
      </w:r>
      <w:proofErr w:type="spellEnd"/>
      <w:r w:rsidRPr="0034543A">
        <w:rPr>
          <w:rFonts w:ascii="Times New Roman" w:hAnsi="Times New Roman" w:cs="Times New Roman"/>
          <w:sz w:val="26"/>
          <w:szCs w:val="26"/>
        </w:rPr>
        <w:t xml:space="preserve"> сумм за каждый день просрочки.</w:t>
      </w:r>
    </w:p>
    <w:p w:rsidR="00530416" w:rsidRPr="0034543A" w:rsidRDefault="00530416" w:rsidP="00530416">
      <w:pPr>
        <w:pStyle w:val="ConsPlusNormal"/>
        <w:spacing w:before="220"/>
        <w:ind w:firstLine="540"/>
        <w:jc w:val="both"/>
        <w:rPr>
          <w:rFonts w:ascii="Times New Roman" w:hAnsi="Times New Roman" w:cs="Times New Roman"/>
          <w:sz w:val="26"/>
          <w:szCs w:val="26"/>
        </w:rPr>
      </w:pPr>
      <w:r w:rsidRPr="0034543A">
        <w:rPr>
          <w:rFonts w:ascii="Times New Roman" w:hAnsi="Times New Roman" w:cs="Times New Roman"/>
          <w:sz w:val="26"/>
          <w:szCs w:val="26"/>
        </w:rPr>
        <w:t xml:space="preserve">Оплата пеней не освобождает </w:t>
      </w:r>
      <w:proofErr w:type="spellStart"/>
      <w:r w:rsidRPr="0034543A">
        <w:rPr>
          <w:rFonts w:ascii="Times New Roman" w:hAnsi="Times New Roman" w:cs="Times New Roman"/>
          <w:sz w:val="26"/>
          <w:szCs w:val="26"/>
        </w:rPr>
        <w:t>Рекламораспространителя</w:t>
      </w:r>
      <w:proofErr w:type="spellEnd"/>
      <w:r w:rsidRPr="0034543A">
        <w:rPr>
          <w:rFonts w:ascii="Times New Roman" w:hAnsi="Times New Roman" w:cs="Times New Roman"/>
          <w:sz w:val="26"/>
          <w:szCs w:val="26"/>
        </w:rPr>
        <w:t xml:space="preserve"> от внесения платы в соответствии с условиями настоящего Договора.</w:t>
      </w:r>
    </w:p>
    <w:p w:rsidR="00530416" w:rsidRPr="0034543A" w:rsidRDefault="00530416" w:rsidP="00530416">
      <w:pPr>
        <w:pStyle w:val="ConsPlusNormal"/>
        <w:jc w:val="both"/>
        <w:rPr>
          <w:rFonts w:ascii="Times New Roman" w:hAnsi="Times New Roman" w:cs="Times New Roman"/>
          <w:sz w:val="26"/>
          <w:szCs w:val="26"/>
        </w:rPr>
      </w:pPr>
    </w:p>
    <w:p w:rsidR="00530416" w:rsidRPr="0034543A" w:rsidRDefault="00530416" w:rsidP="00530416">
      <w:pPr>
        <w:pStyle w:val="ConsPlusNormal"/>
        <w:jc w:val="center"/>
        <w:outlineLvl w:val="2"/>
        <w:rPr>
          <w:rFonts w:ascii="Times New Roman" w:hAnsi="Times New Roman" w:cs="Times New Roman"/>
          <w:sz w:val="26"/>
          <w:szCs w:val="26"/>
        </w:rPr>
      </w:pPr>
      <w:r w:rsidRPr="0034543A">
        <w:rPr>
          <w:rFonts w:ascii="Times New Roman" w:hAnsi="Times New Roman" w:cs="Times New Roman"/>
          <w:sz w:val="26"/>
          <w:szCs w:val="26"/>
        </w:rPr>
        <w:t>6. Порядок изменения, прекращения и расторжения Договора</w:t>
      </w:r>
    </w:p>
    <w:p w:rsidR="00530416" w:rsidRPr="0034543A" w:rsidRDefault="00530416" w:rsidP="00530416">
      <w:pPr>
        <w:pStyle w:val="ConsPlusNormal"/>
        <w:jc w:val="both"/>
        <w:rPr>
          <w:rFonts w:ascii="Times New Roman" w:hAnsi="Times New Roman" w:cs="Times New Roman"/>
          <w:sz w:val="26"/>
          <w:szCs w:val="26"/>
        </w:rPr>
      </w:pPr>
    </w:p>
    <w:p w:rsidR="00530416" w:rsidRPr="0034543A" w:rsidRDefault="00530416" w:rsidP="00530416">
      <w:pPr>
        <w:pStyle w:val="ConsPlusNormal"/>
        <w:ind w:firstLine="540"/>
        <w:jc w:val="both"/>
        <w:rPr>
          <w:rFonts w:ascii="Times New Roman" w:hAnsi="Times New Roman" w:cs="Times New Roman"/>
          <w:sz w:val="26"/>
          <w:szCs w:val="26"/>
        </w:rPr>
      </w:pPr>
      <w:r w:rsidRPr="0034543A">
        <w:rPr>
          <w:rFonts w:ascii="Times New Roman" w:hAnsi="Times New Roman" w:cs="Times New Roman"/>
          <w:sz w:val="26"/>
          <w:szCs w:val="26"/>
        </w:rPr>
        <w:t xml:space="preserve">6.1. Настоящий </w:t>
      </w:r>
      <w:proofErr w:type="gramStart"/>
      <w:r w:rsidRPr="0034543A">
        <w:rPr>
          <w:rFonts w:ascii="Times New Roman" w:hAnsi="Times New Roman" w:cs="Times New Roman"/>
          <w:sz w:val="26"/>
          <w:szCs w:val="26"/>
        </w:rPr>
        <w:t>Договор</w:t>
      </w:r>
      <w:proofErr w:type="gramEnd"/>
      <w:r w:rsidRPr="0034543A">
        <w:rPr>
          <w:rFonts w:ascii="Times New Roman" w:hAnsi="Times New Roman" w:cs="Times New Roman"/>
          <w:sz w:val="26"/>
          <w:szCs w:val="26"/>
        </w:rPr>
        <w:t xml:space="preserve"> может быть расторгнут досрочно или изменен по взаимному соглашению Сторон. Вносимые дополнения и изменения в настоящий Договор оформляются дополнительными соглашениями, которые являются неотъемлемой частью настоящего Договора.</w:t>
      </w:r>
    </w:p>
    <w:p w:rsidR="00530416" w:rsidRPr="0034543A" w:rsidRDefault="00530416" w:rsidP="00530416">
      <w:pPr>
        <w:pStyle w:val="ConsPlusNormal"/>
        <w:spacing w:before="220"/>
        <w:ind w:firstLine="540"/>
        <w:jc w:val="both"/>
        <w:rPr>
          <w:rFonts w:ascii="Times New Roman" w:hAnsi="Times New Roman" w:cs="Times New Roman"/>
          <w:sz w:val="26"/>
          <w:szCs w:val="26"/>
        </w:rPr>
      </w:pPr>
      <w:bookmarkStart w:id="12" w:name="P701"/>
      <w:bookmarkEnd w:id="12"/>
      <w:r w:rsidRPr="0034543A">
        <w:rPr>
          <w:rFonts w:ascii="Times New Roman" w:hAnsi="Times New Roman" w:cs="Times New Roman"/>
          <w:sz w:val="26"/>
          <w:szCs w:val="26"/>
        </w:rPr>
        <w:t xml:space="preserve">6.2. В случае одностороннего расторжения Договора по инициативе </w:t>
      </w:r>
      <w:proofErr w:type="spellStart"/>
      <w:r w:rsidRPr="0034543A">
        <w:rPr>
          <w:rFonts w:ascii="Times New Roman" w:hAnsi="Times New Roman" w:cs="Times New Roman"/>
          <w:sz w:val="26"/>
          <w:szCs w:val="26"/>
        </w:rPr>
        <w:t>Рекламораспространителя</w:t>
      </w:r>
      <w:proofErr w:type="spellEnd"/>
      <w:r w:rsidRPr="0034543A">
        <w:rPr>
          <w:rFonts w:ascii="Times New Roman" w:hAnsi="Times New Roman" w:cs="Times New Roman"/>
          <w:sz w:val="26"/>
          <w:szCs w:val="26"/>
        </w:rPr>
        <w:t xml:space="preserve"> он направляет в Комитет уведомление о расторжении Договора с указанием даты его расторжения в срок не </w:t>
      </w:r>
      <w:proofErr w:type="gramStart"/>
      <w:r w:rsidRPr="0034543A">
        <w:rPr>
          <w:rFonts w:ascii="Times New Roman" w:hAnsi="Times New Roman" w:cs="Times New Roman"/>
          <w:sz w:val="26"/>
          <w:szCs w:val="26"/>
        </w:rPr>
        <w:t>позднее</w:t>
      </w:r>
      <w:proofErr w:type="gramEnd"/>
      <w:r w:rsidRPr="0034543A">
        <w:rPr>
          <w:rFonts w:ascii="Times New Roman" w:hAnsi="Times New Roman" w:cs="Times New Roman"/>
          <w:sz w:val="26"/>
          <w:szCs w:val="26"/>
        </w:rPr>
        <w:t xml:space="preserve"> чем за 30 дней до даты его расторжения.</w:t>
      </w:r>
    </w:p>
    <w:p w:rsidR="00530416" w:rsidRPr="0034543A" w:rsidRDefault="00530416" w:rsidP="00530416">
      <w:pPr>
        <w:pStyle w:val="ConsPlusNormal"/>
        <w:spacing w:before="220"/>
        <w:ind w:firstLine="540"/>
        <w:jc w:val="both"/>
        <w:rPr>
          <w:rFonts w:ascii="Times New Roman" w:hAnsi="Times New Roman" w:cs="Times New Roman"/>
          <w:sz w:val="26"/>
          <w:szCs w:val="26"/>
        </w:rPr>
      </w:pPr>
      <w:bookmarkStart w:id="13" w:name="P702"/>
      <w:bookmarkEnd w:id="13"/>
      <w:r w:rsidRPr="0034543A">
        <w:rPr>
          <w:rFonts w:ascii="Times New Roman" w:hAnsi="Times New Roman" w:cs="Times New Roman"/>
          <w:sz w:val="26"/>
          <w:szCs w:val="26"/>
        </w:rPr>
        <w:t>6.3. Комитет вправе расторгнуть настоящий Договор в одностороннем порядке в следующих случаях:</w:t>
      </w:r>
    </w:p>
    <w:p w:rsidR="00530416" w:rsidRPr="0034543A" w:rsidRDefault="00530416" w:rsidP="00530416">
      <w:pPr>
        <w:pStyle w:val="ConsPlusNormal"/>
        <w:spacing w:before="220"/>
        <w:ind w:firstLine="540"/>
        <w:jc w:val="both"/>
        <w:rPr>
          <w:rFonts w:ascii="Times New Roman" w:hAnsi="Times New Roman" w:cs="Times New Roman"/>
          <w:sz w:val="26"/>
          <w:szCs w:val="26"/>
        </w:rPr>
      </w:pPr>
      <w:r w:rsidRPr="0034543A">
        <w:rPr>
          <w:rFonts w:ascii="Times New Roman" w:hAnsi="Times New Roman" w:cs="Times New Roman"/>
          <w:sz w:val="26"/>
          <w:szCs w:val="26"/>
        </w:rPr>
        <w:t>6.3.1. Размещения материалов, не относящихся к рекламе, социальной рекламе, или использования рекламной конструкции не по целевому назначению.</w:t>
      </w:r>
    </w:p>
    <w:p w:rsidR="00530416" w:rsidRPr="0034543A" w:rsidRDefault="00530416" w:rsidP="00530416">
      <w:pPr>
        <w:pStyle w:val="ConsPlusNormal"/>
        <w:spacing w:before="220"/>
        <w:ind w:firstLine="540"/>
        <w:jc w:val="both"/>
        <w:rPr>
          <w:rFonts w:ascii="Times New Roman" w:hAnsi="Times New Roman" w:cs="Times New Roman"/>
          <w:sz w:val="26"/>
          <w:szCs w:val="26"/>
        </w:rPr>
      </w:pPr>
      <w:r w:rsidRPr="0034543A">
        <w:rPr>
          <w:rFonts w:ascii="Times New Roman" w:hAnsi="Times New Roman" w:cs="Times New Roman"/>
          <w:sz w:val="26"/>
          <w:szCs w:val="26"/>
        </w:rPr>
        <w:t>6.3.2. Невнесения в установленный срок платы по настоящему Договору, если просрочка платежа составляет более 2 месяцев.</w:t>
      </w:r>
    </w:p>
    <w:p w:rsidR="00530416" w:rsidRPr="0034543A" w:rsidRDefault="00530416" w:rsidP="00530416">
      <w:pPr>
        <w:pStyle w:val="ConsPlusNormal"/>
        <w:spacing w:before="220"/>
        <w:ind w:firstLine="540"/>
        <w:jc w:val="both"/>
        <w:rPr>
          <w:rFonts w:ascii="Times New Roman" w:hAnsi="Times New Roman" w:cs="Times New Roman"/>
          <w:sz w:val="26"/>
          <w:szCs w:val="26"/>
        </w:rPr>
      </w:pPr>
      <w:r w:rsidRPr="0034543A">
        <w:rPr>
          <w:rFonts w:ascii="Times New Roman" w:hAnsi="Times New Roman" w:cs="Times New Roman"/>
          <w:sz w:val="26"/>
          <w:szCs w:val="26"/>
        </w:rPr>
        <w:t>6.3.3. Неоднократного невыполнения требований Комитета об устранении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rsidR="00530416" w:rsidRPr="0034543A" w:rsidRDefault="00530416" w:rsidP="00530416">
      <w:pPr>
        <w:pStyle w:val="ConsPlusNormal"/>
        <w:spacing w:before="220"/>
        <w:ind w:firstLine="540"/>
        <w:jc w:val="both"/>
        <w:rPr>
          <w:rFonts w:ascii="Times New Roman" w:hAnsi="Times New Roman" w:cs="Times New Roman"/>
          <w:sz w:val="26"/>
          <w:szCs w:val="26"/>
        </w:rPr>
      </w:pPr>
      <w:r w:rsidRPr="0034543A">
        <w:rPr>
          <w:rFonts w:ascii="Times New Roman" w:hAnsi="Times New Roman" w:cs="Times New Roman"/>
          <w:sz w:val="26"/>
          <w:szCs w:val="26"/>
        </w:rPr>
        <w:t xml:space="preserve">6.4. В случае одностороннего расторжения настоящего Договора по инициативе Комитета он направляет </w:t>
      </w:r>
      <w:proofErr w:type="spellStart"/>
      <w:r w:rsidRPr="0034543A">
        <w:rPr>
          <w:rFonts w:ascii="Times New Roman" w:hAnsi="Times New Roman" w:cs="Times New Roman"/>
          <w:sz w:val="26"/>
          <w:szCs w:val="26"/>
        </w:rPr>
        <w:t>Рекламораспространителю</w:t>
      </w:r>
      <w:proofErr w:type="spellEnd"/>
      <w:r w:rsidRPr="0034543A">
        <w:rPr>
          <w:rFonts w:ascii="Times New Roman" w:hAnsi="Times New Roman" w:cs="Times New Roman"/>
          <w:sz w:val="26"/>
          <w:szCs w:val="26"/>
        </w:rPr>
        <w:t xml:space="preserve"> уведомление о расторжении Договора с указанием даты его расторжения в срок не </w:t>
      </w:r>
      <w:proofErr w:type="gramStart"/>
      <w:r w:rsidRPr="0034543A">
        <w:rPr>
          <w:rFonts w:ascii="Times New Roman" w:hAnsi="Times New Roman" w:cs="Times New Roman"/>
          <w:sz w:val="26"/>
          <w:szCs w:val="26"/>
        </w:rPr>
        <w:t>позднее</w:t>
      </w:r>
      <w:proofErr w:type="gramEnd"/>
      <w:r w:rsidRPr="0034543A">
        <w:rPr>
          <w:rFonts w:ascii="Times New Roman" w:hAnsi="Times New Roman" w:cs="Times New Roman"/>
          <w:sz w:val="26"/>
          <w:szCs w:val="26"/>
        </w:rPr>
        <w:t xml:space="preserve"> чем за 30 дней до даты его расторжения.</w:t>
      </w:r>
    </w:p>
    <w:p w:rsidR="00530416" w:rsidRPr="0034543A" w:rsidRDefault="00530416" w:rsidP="00530416">
      <w:pPr>
        <w:pStyle w:val="ConsPlusNormal"/>
        <w:spacing w:before="220"/>
        <w:ind w:firstLine="540"/>
        <w:jc w:val="both"/>
        <w:rPr>
          <w:rFonts w:ascii="Times New Roman" w:hAnsi="Times New Roman" w:cs="Times New Roman"/>
          <w:sz w:val="26"/>
          <w:szCs w:val="26"/>
        </w:rPr>
      </w:pPr>
      <w:r w:rsidRPr="0034543A">
        <w:rPr>
          <w:rFonts w:ascii="Times New Roman" w:hAnsi="Times New Roman" w:cs="Times New Roman"/>
          <w:sz w:val="26"/>
          <w:szCs w:val="26"/>
        </w:rPr>
        <w:t xml:space="preserve">6.5. В случае расторжения настоящего Договора в соответствии с </w:t>
      </w:r>
      <w:hyperlink w:anchor="P701" w:history="1">
        <w:r w:rsidRPr="0034543A">
          <w:rPr>
            <w:rFonts w:ascii="Times New Roman" w:hAnsi="Times New Roman" w:cs="Times New Roman"/>
            <w:sz w:val="26"/>
            <w:szCs w:val="26"/>
          </w:rPr>
          <w:t>пунктами 6.2</w:t>
        </w:r>
      </w:hyperlink>
      <w:r w:rsidRPr="0034543A">
        <w:rPr>
          <w:rFonts w:ascii="Times New Roman" w:hAnsi="Times New Roman" w:cs="Times New Roman"/>
          <w:sz w:val="26"/>
          <w:szCs w:val="26"/>
        </w:rPr>
        <w:t xml:space="preserve"> и </w:t>
      </w:r>
      <w:hyperlink w:anchor="P702" w:history="1">
        <w:r w:rsidRPr="0034543A">
          <w:rPr>
            <w:rFonts w:ascii="Times New Roman" w:hAnsi="Times New Roman" w:cs="Times New Roman"/>
            <w:sz w:val="26"/>
            <w:szCs w:val="26"/>
          </w:rPr>
          <w:t>6.3</w:t>
        </w:r>
      </w:hyperlink>
      <w:r w:rsidRPr="0034543A">
        <w:rPr>
          <w:rFonts w:ascii="Times New Roman" w:hAnsi="Times New Roman" w:cs="Times New Roman"/>
          <w:sz w:val="26"/>
          <w:szCs w:val="26"/>
        </w:rPr>
        <w:t xml:space="preserve"> денежные средства, оплаченные </w:t>
      </w:r>
      <w:proofErr w:type="spellStart"/>
      <w:r w:rsidRPr="0034543A">
        <w:rPr>
          <w:rFonts w:ascii="Times New Roman" w:hAnsi="Times New Roman" w:cs="Times New Roman"/>
          <w:sz w:val="26"/>
          <w:szCs w:val="26"/>
        </w:rPr>
        <w:t>Рекламораспространителем</w:t>
      </w:r>
      <w:proofErr w:type="spellEnd"/>
      <w:r w:rsidRPr="0034543A">
        <w:rPr>
          <w:rFonts w:ascii="Times New Roman" w:hAnsi="Times New Roman" w:cs="Times New Roman"/>
          <w:sz w:val="26"/>
          <w:szCs w:val="26"/>
        </w:rPr>
        <w:t>, возврату не подлежат.</w:t>
      </w:r>
    </w:p>
    <w:p w:rsidR="00530416" w:rsidRPr="0034543A" w:rsidRDefault="00530416" w:rsidP="00530416">
      <w:pPr>
        <w:pStyle w:val="ConsPlusNormal"/>
        <w:jc w:val="center"/>
        <w:outlineLvl w:val="2"/>
        <w:rPr>
          <w:rFonts w:ascii="Times New Roman" w:hAnsi="Times New Roman" w:cs="Times New Roman"/>
          <w:sz w:val="26"/>
          <w:szCs w:val="26"/>
        </w:rPr>
      </w:pPr>
      <w:r w:rsidRPr="0034543A">
        <w:rPr>
          <w:rFonts w:ascii="Times New Roman" w:hAnsi="Times New Roman" w:cs="Times New Roman"/>
          <w:sz w:val="26"/>
          <w:szCs w:val="26"/>
        </w:rPr>
        <w:t>7. Порядок разрешения споров</w:t>
      </w:r>
    </w:p>
    <w:p w:rsidR="00530416" w:rsidRPr="0034543A" w:rsidRDefault="00530416" w:rsidP="00530416">
      <w:pPr>
        <w:pStyle w:val="ConsPlusNormal"/>
        <w:jc w:val="both"/>
        <w:rPr>
          <w:rFonts w:ascii="Times New Roman" w:hAnsi="Times New Roman" w:cs="Times New Roman"/>
          <w:sz w:val="26"/>
          <w:szCs w:val="26"/>
        </w:rPr>
      </w:pPr>
    </w:p>
    <w:p w:rsidR="00530416" w:rsidRPr="0034543A" w:rsidRDefault="00530416" w:rsidP="00530416">
      <w:pPr>
        <w:pStyle w:val="ConsPlusNormal"/>
        <w:ind w:firstLine="540"/>
        <w:jc w:val="both"/>
        <w:rPr>
          <w:rFonts w:ascii="Times New Roman" w:hAnsi="Times New Roman" w:cs="Times New Roman"/>
          <w:sz w:val="26"/>
          <w:szCs w:val="26"/>
        </w:rPr>
      </w:pPr>
      <w:r w:rsidRPr="0034543A">
        <w:rPr>
          <w:rFonts w:ascii="Times New Roman" w:hAnsi="Times New Roman" w:cs="Times New Roman"/>
          <w:sz w:val="26"/>
          <w:szCs w:val="26"/>
        </w:rPr>
        <w:t>7.1. Стороны договорились принимать все меры к разрешению разногласий между ними путем переговоров.</w:t>
      </w:r>
    </w:p>
    <w:p w:rsidR="00530416" w:rsidRPr="0034543A" w:rsidRDefault="00530416" w:rsidP="00530416">
      <w:pPr>
        <w:pStyle w:val="ConsPlusNormal"/>
        <w:spacing w:before="220"/>
        <w:ind w:firstLine="540"/>
        <w:jc w:val="both"/>
        <w:rPr>
          <w:rFonts w:ascii="Times New Roman" w:hAnsi="Times New Roman" w:cs="Times New Roman"/>
          <w:sz w:val="26"/>
          <w:szCs w:val="26"/>
        </w:rPr>
      </w:pPr>
      <w:r w:rsidRPr="0034543A">
        <w:rPr>
          <w:rFonts w:ascii="Times New Roman" w:hAnsi="Times New Roman" w:cs="Times New Roman"/>
          <w:sz w:val="26"/>
          <w:szCs w:val="26"/>
        </w:rPr>
        <w:lastRenderedPageBreak/>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rsidR="00530416" w:rsidRPr="0034543A" w:rsidRDefault="00530416" w:rsidP="00530416">
      <w:pPr>
        <w:pStyle w:val="ConsPlusNormal"/>
        <w:spacing w:before="220"/>
        <w:ind w:firstLine="540"/>
        <w:jc w:val="both"/>
        <w:rPr>
          <w:rFonts w:ascii="Times New Roman" w:hAnsi="Times New Roman" w:cs="Times New Roman"/>
          <w:sz w:val="26"/>
          <w:szCs w:val="26"/>
        </w:rPr>
      </w:pPr>
      <w:r w:rsidRPr="0034543A">
        <w:rPr>
          <w:rFonts w:ascii="Times New Roman" w:hAnsi="Times New Roman" w:cs="Times New Roman"/>
          <w:sz w:val="26"/>
          <w:szCs w:val="26"/>
        </w:rPr>
        <w:t>7.3. В случаях, не предусмотренных настоящим Договором, применяются нормы действующего законодательства.</w:t>
      </w:r>
    </w:p>
    <w:p w:rsidR="00530416" w:rsidRPr="0034543A" w:rsidRDefault="00530416" w:rsidP="00530416">
      <w:pPr>
        <w:pStyle w:val="ConsPlusNormal"/>
        <w:jc w:val="both"/>
        <w:rPr>
          <w:rFonts w:ascii="Times New Roman" w:hAnsi="Times New Roman" w:cs="Times New Roman"/>
          <w:sz w:val="26"/>
          <w:szCs w:val="26"/>
        </w:rPr>
      </w:pPr>
    </w:p>
    <w:p w:rsidR="00530416" w:rsidRPr="0034543A" w:rsidRDefault="00530416" w:rsidP="00530416">
      <w:pPr>
        <w:pStyle w:val="ConsPlusNormal"/>
        <w:jc w:val="center"/>
        <w:outlineLvl w:val="2"/>
        <w:rPr>
          <w:rFonts w:ascii="Times New Roman" w:hAnsi="Times New Roman" w:cs="Times New Roman"/>
          <w:sz w:val="26"/>
          <w:szCs w:val="26"/>
        </w:rPr>
      </w:pPr>
      <w:r w:rsidRPr="0034543A">
        <w:rPr>
          <w:rFonts w:ascii="Times New Roman" w:hAnsi="Times New Roman" w:cs="Times New Roman"/>
          <w:sz w:val="26"/>
          <w:szCs w:val="26"/>
        </w:rPr>
        <w:t>8. Форс-мажорные обстоятельства</w:t>
      </w:r>
    </w:p>
    <w:p w:rsidR="00530416" w:rsidRPr="0034543A" w:rsidRDefault="00530416" w:rsidP="00530416">
      <w:pPr>
        <w:pStyle w:val="ConsPlusNormal"/>
        <w:jc w:val="both"/>
        <w:rPr>
          <w:rFonts w:ascii="Times New Roman" w:hAnsi="Times New Roman" w:cs="Times New Roman"/>
          <w:sz w:val="26"/>
          <w:szCs w:val="26"/>
        </w:rPr>
      </w:pPr>
    </w:p>
    <w:p w:rsidR="00530416" w:rsidRPr="0034543A" w:rsidRDefault="00530416" w:rsidP="00530416">
      <w:pPr>
        <w:pStyle w:val="ConsPlusNormal"/>
        <w:ind w:firstLine="540"/>
        <w:jc w:val="both"/>
        <w:rPr>
          <w:rFonts w:ascii="Times New Roman" w:hAnsi="Times New Roman" w:cs="Times New Roman"/>
          <w:sz w:val="26"/>
          <w:szCs w:val="26"/>
        </w:rPr>
      </w:pPr>
      <w:r w:rsidRPr="0034543A">
        <w:rPr>
          <w:rFonts w:ascii="Times New Roman" w:hAnsi="Times New Roman" w:cs="Times New Roman"/>
          <w:sz w:val="26"/>
          <w:szCs w:val="26"/>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530416" w:rsidRPr="0034543A" w:rsidRDefault="00530416" w:rsidP="00530416">
      <w:pPr>
        <w:pStyle w:val="ConsPlusNormal"/>
        <w:spacing w:before="220"/>
        <w:ind w:firstLine="540"/>
        <w:jc w:val="both"/>
        <w:rPr>
          <w:rFonts w:ascii="Times New Roman" w:hAnsi="Times New Roman" w:cs="Times New Roman"/>
          <w:sz w:val="26"/>
          <w:szCs w:val="26"/>
        </w:rPr>
      </w:pPr>
      <w:bookmarkStart w:id="14" w:name="P718"/>
      <w:bookmarkEnd w:id="14"/>
      <w:r w:rsidRPr="0034543A">
        <w:rPr>
          <w:rFonts w:ascii="Times New Roman" w:hAnsi="Times New Roman" w:cs="Times New Roman"/>
          <w:sz w:val="26"/>
          <w:szCs w:val="26"/>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530416" w:rsidRPr="0034543A" w:rsidRDefault="00530416" w:rsidP="00530416">
      <w:pPr>
        <w:pStyle w:val="ConsPlusNormal"/>
        <w:spacing w:before="220"/>
        <w:ind w:firstLine="540"/>
        <w:jc w:val="both"/>
        <w:rPr>
          <w:rFonts w:ascii="Times New Roman" w:hAnsi="Times New Roman" w:cs="Times New Roman"/>
          <w:sz w:val="26"/>
          <w:szCs w:val="26"/>
        </w:rPr>
      </w:pPr>
      <w:r w:rsidRPr="0034543A">
        <w:rPr>
          <w:rFonts w:ascii="Times New Roman" w:hAnsi="Times New Roman" w:cs="Times New Roman"/>
          <w:sz w:val="26"/>
          <w:szCs w:val="26"/>
        </w:rPr>
        <w:t xml:space="preserve">8.3. Невыполнение условий </w:t>
      </w:r>
      <w:hyperlink w:anchor="P718" w:history="1">
        <w:r w:rsidRPr="0034543A">
          <w:rPr>
            <w:rFonts w:ascii="Times New Roman" w:hAnsi="Times New Roman" w:cs="Times New Roman"/>
            <w:sz w:val="26"/>
            <w:szCs w:val="26"/>
          </w:rPr>
          <w:t>пункта 8.2</w:t>
        </w:r>
      </w:hyperlink>
      <w:r w:rsidRPr="0034543A">
        <w:rPr>
          <w:rFonts w:ascii="Times New Roman" w:hAnsi="Times New Roman" w:cs="Times New Roman"/>
          <w:sz w:val="26"/>
          <w:szCs w:val="26"/>
        </w:rPr>
        <w:t xml:space="preserve"> лишает Сторону права ссылаться на форс-мажорные обстоятельства при невыполнении обязательств по настоящему Договору.</w:t>
      </w:r>
    </w:p>
    <w:p w:rsidR="00530416" w:rsidRPr="0034543A" w:rsidRDefault="00530416" w:rsidP="00530416">
      <w:pPr>
        <w:pStyle w:val="ConsPlusNormal"/>
        <w:spacing w:before="220"/>
        <w:ind w:firstLine="540"/>
        <w:jc w:val="both"/>
        <w:rPr>
          <w:rFonts w:ascii="Times New Roman" w:hAnsi="Times New Roman" w:cs="Times New Roman"/>
          <w:sz w:val="26"/>
          <w:szCs w:val="26"/>
        </w:rPr>
      </w:pPr>
      <w:r w:rsidRPr="0034543A">
        <w:rPr>
          <w:rFonts w:ascii="Times New Roman" w:hAnsi="Times New Roman" w:cs="Times New Roman"/>
          <w:sz w:val="26"/>
          <w:szCs w:val="26"/>
        </w:rPr>
        <w:t xml:space="preserve">8.4. </w:t>
      </w:r>
      <w:proofErr w:type="gramStart"/>
      <w:r w:rsidRPr="0034543A">
        <w:rPr>
          <w:rFonts w:ascii="Times New Roman" w:hAnsi="Times New Roman" w:cs="Times New Roman"/>
          <w:sz w:val="26"/>
          <w:szCs w:val="26"/>
        </w:rPr>
        <w:t>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roofErr w:type="gramEnd"/>
    </w:p>
    <w:p w:rsidR="00530416" w:rsidRPr="0034543A" w:rsidRDefault="00530416" w:rsidP="00530416">
      <w:pPr>
        <w:pStyle w:val="ConsPlusNormal"/>
        <w:jc w:val="center"/>
        <w:outlineLvl w:val="2"/>
        <w:rPr>
          <w:rFonts w:ascii="Times New Roman" w:hAnsi="Times New Roman" w:cs="Times New Roman"/>
          <w:sz w:val="26"/>
          <w:szCs w:val="26"/>
        </w:rPr>
      </w:pPr>
      <w:r w:rsidRPr="0034543A">
        <w:rPr>
          <w:rFonts w:ascii="Times New Roman" w:hAnsi="Times New Roman" w:cs="Times New Roman"/>
          <w:sz w:val="26"/>
          <w:szCs w:val="26"/>
        </w:rPr>
        <w:t>9. Прочие условия</w:t>
      </w:r>
    </w:p>
    <w:p w:rsidR="00530416" w:rsidRPr="0034543A" w:rsidRDefault="00530416" w:rsidP="00530416">
      <w:pPr>
        <w:pStyle w:val="ConsPlusNormal"/>
        <w:jc w:val="both"/>
        <w:rPr>
          <w:rFonts w:ascii="Times New Roman" w:hAnsi="Times New Roman" w:cs="Times New Roman"/>
          <w:sz w:val="26"/>
          <w:szCs w:val="26"/>
        </w:rPr>
      </w:pPr>
    </w:p>
    <w:p w:rsidR="00530416" w:rsidRPr="0034543A" w:rsidRDefault="00530416" w:rsidP="00530416">
      <w:pPr>
        <w:pStyle w:val="ConsPlusNormal"/>
        <w:ind w:firstLine="540"/>
        <w:jc w:val="both"/>
        <w:rPr>
          <w:rFonts w:ascii="Times New Roman" w:hAnsi="Times New Roman" w:cs="Times New Roman"/>
          <w:sz w:val="26"/>
          <w:szCs w:val="26"/>
        </w:rPr>
      </w:pPr>
      <w:r w:rsidRPr="0034543A">
        <w:rPr>
          <w:rFonts w:ascii="Times New Roman" w:hAnsi="Times New Roman" w:cs="Times New Roman"/>
          <w:sz w:val="26"/>
          <w:szCs w:val="26"/>
        </w:rPr>
        <w:t>9.1.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w:t>
      </w:r>
    </w:p>
    <w:p w:rsidR="00530416" w:rsidRPr="0034543A" w:rsidRDefault="00530416" w:rsidP="00530416">
      <w:pPr>
        <w:pStyle w:val="ConsPlusNormal"/>
        <w:spacing w:before="220"/>
        <w:ind w:firstLine="540"/>
        <w:jc w:val="both"/>
        <w:rPr>
          <w:rFonts w:ascii="Times New Roman" w:hAnsi="Times New Roman" w:cs="Times New Roman"/>
          <w:sz w:val="26"/>
          <w:szCs w:val="26"/>
        </w:rPr>
      </w:pPr>
      <w:r w:rsidRPr="0034543A">
        <w:rPr>
          <w:rFonts w:ascii="Times New Roman" w:hAnsi="Times New Roman" w:cs="Times New Roman"/>
          <w:sz w:val="26"/>
          <w:szCs w:val="26"/>
        </w:rPr>
        <w:t xml:space="preserve">9.2. 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w:t>
      </w:r>
      <w:proofErr w:type="gramStart"/>
      <w:r w:rsidRPr="0034543A">
        <w:rPr>
          <w:rFonts w:ascii="Times New Roman" w:hAnsi="Times New Roman" w:cs="Times New Roman"/>
          <w:sz w:val="26"/>
          <w:szCs w:val="26"/>
        </w:rPr>
        <w:t>с даты возникновения</w:t>
      </w:r>
      <w:proofErr w:type="gramEnd"/>
      <w:r w:rsidRPr="0034543A">
        <w:rPr>
          <w:rFonts w:ascii="Times New Roman" w:hAnsi="Times New Roman" w:cs="Times New Roman"/>
          <w:sz w:val="26"/>
          <w:szCs w:val="26"/>
        </w:rPr>
        <w:t xml:space="preserve"> указанных обстоятельств.</w:t>
      </w:r>
    </w:p>
    <w:p w:rsidR="00530416" w:rsidRPr="0034543A" w:rsidRDefault="00530416" w:rsidP="00530416">
      <w:pPr>
        <w:pStyle w:val="ConsPlusNormal"/>
        <w:spacing w:before="220"/>
        <w:ind w:firstLine="540"/>
        <w:jc w:val="both"/>
        <w:rPr>
          <w:rFonts w:ascii="Times New Roman" w:hAnsi="Times New Roman" w:cs="Times New Roman"/>
          <w:sz w:val="26"/>
          <w:szCs w:val="26"/>
        </w:rPr>
      </w:pPr>
      <w:r w:rsidRPr="0034543A">
        <w:rPr>
          <w:rFonts w:ascii="Times New Roman" w:hAnsi="Times New Roman" w:cs="Times New Roman"/>
          <w:sz w:val="26"/>
          <w:szCs w:val="26"/>
        </w:rPr>
        <w:t>9.3. Установка рекламных конструкций без разрешения не допускается.</w:t>
      </w:r>
    </w:p>
    <w:p w:rsidR="00530416" w:rsidRPr="0034543A" w:rsidRDefault="00530416" w:rsidP="00530416">
      <w:pPr>
        <w:pStyle w:val="ConsPlusNormal"/>
        <w:spacing w:before="220"/>
        <w:ind w:firstLine="540"/>
        <w:jc w:val="both"/>
        <w:rPr>
          <w:rFonts w:ascii="Times New Roman" w:hAnsi="Times New Roman" w:cs="Times New Roman"/>
          <w:sz w:val="26"/>
          <w:szCs w:val="26"/>
        </w:rPr>
      </w:pPr>
      <w:r w:rsidRPr="0034543A">
        <w:rPr>
          <w:rFonts w:ascii="Times New Roman" w:hAnsi="Times New Roman" w:cs="Times New Roman"/>
          <w:sz w:val="26"/>
          <w:szCs w:val="26"/>
        </w:rPr>
        <w:t>9.4. Настоящий Договор составлен в двух экземплярах, имеющих равную юридическую силу, по одному экземпляру для каждой Стороны.</w:t>
      </w:r>
    </w:p>
    <w:p w:rsidR="00530416" w:rsidRPr="0034543A" w:rsidRDefault="00530416" w:rsidP="00530416">
      <w:pPr>
        <w:pStyle w:val="ConsPlusNormal"/>
        <w:jc w:val="both"/>
        <w:rPr>
          <w:rFonts w:ascii="Times New Roman" w:hAnsi="Times New Roman" w:cs="Times New Roman"/>
          <w:sz w:val="26"/>
          <w:szCs w:val="26"/>
        </w:rPr>
      </w:pPr>
    </w:p>
    <w:p w:rsidR="00530416" w:rsidRPr="0034543A" w:rsidRDefault="00530416" w:rsidP="00530416">
      <w:pPr>
        <w:pStyle w:val="ConsPlusNormal"/>
        <w:jc w:val="center"/>
        <w:outlineLvl w:val="2"/>
        <w:rPr>
          <w:rFonts w:ascii="Times New Roman" w:hAnsi="Times New Roman" w:cs="Times New Roman"/>
          <w:sz w:val="26"/>
          <w:szCs w:val="26"/>
        </w:rPr>
      </w:pPr>
      <w:r w:rsidRPr="0034543A">
        <w:rPr>
          <w:rFonts w:ascii="Times New Roman" w:hAnsi="Times New Roman" w:cs="Times New Roman"/>
          <w:sz w:val="26"/>
          <w:szCs w:val="26"/>
        </w:rPr>
        <w:t>10. Адреса и банковские реквизиты Сторон</w:t>
      </w:r>
    </w:p>
    <w:p w:rsidR="00530416" w:rsidRPr="0034543A" w:rsidRDefault="00530416" w:rsidP="00530416">
      <w:pPr>
        <w:pStyle w:val="ConsPlusNonformat"/>
        <w:pBdr>
          <w:bottom w:val="single" w:sz="4" w:space="1" w:color="auto"/>
          <w:between w:val="single" w:sz="4" w:space="1" w:color="auto"/>
          <w:bar w:val="single" w:sz="4" w:color="auto"/>
        </w:pBdr>
        <w:jc w:val="both"/>
        <w:rPr>
          <w:rFonts w:ascii="Times New Roman" w:hAnsi="Times New Roman" w:cs="Times New Roman"/>
          <w:sz w:val="26"/>
          <w:szCs w:val="26"/>
        </w:rPr>
      </w:pPr>
    </w:p>
    <w:tbl>
      <w:tblPr>
        <w:tblStyle w:val="a4"/>
        <w:tblW w:w="0" w:type="auto"/>
        <w:tblLook w:val="04A0" w:firstRow="1" w:lastRow="0" w:firstColumn="1" w:lastColumn="0" w:noHBand="0" w:noVBand="1"/>
      </w:tblPr>
      <w:tblGrid>
        <w:gridCol w:w="4785"/>
        <w:gridCol w:w="4785"/>
      </w:tblGrid>
      <w:tr w:rsidR="00530416" w:rsidRPr="0034543A" w:rsidTr="00453F9C">
        <w:tc>
          <w:tcPr>
            <w:tcW w:w="4785" w:type="dxa"/>
          </w:tcPr>
          <w:p w:rsidR="00530416" w:rsidRPr="0034543A" w:rsidRDefault="00530416" w:rsidP="00453F9C">
            <w:pPr>
              <w:pStyle w:val="ConsPlusNonformat"/>
              <w:jc w:val="both"/>
              <w:rPr>
                <w:rFonts w:ascii="Times New Roman" w:hAnsi="Times New Roman" w:cs="Times New Roman"/>
                <w:sz w:val="26"/>
                <w:szCs w:val="26"/>
              </w:rPr>
            </w:pPr>
            <w:r w:rsidRPr="0034543A">
              <w:rPr>
                <w:rFonts w:ascii="Times New Roman" w:hAnsi="Times New Roman" w:cs="Times New Roman"/>
                <w:sz w:val="26"/>
                <w:szCs w:val="26"/>
              </w:rPr>
              <w:t xml:space="preserve">Комитет:           </w:t>
            </w:r>
          </w:p>
        </w:tc>
        <w:tc>
          <w:tcPr>
            <w:tcW w:w="4785" w:type="dxa"/>
          </w:tcPr>
          <w:p w:rsidR="00530416" w:rsidRPr="0034543A" w:rsidRDefault="00530416" w:rsidP="00453F9C">
            <w:pPr>
              <w:pStyle w:val="ConsPlusNonformat"/>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6"/>
                <w:szCs w:val="26"/>
              </w:rPr>
            </w:pPr>
            <w:r w:rsidRPr="0034543A">
              <w:rPr>
                <w:rFonts w:ascii="Times New Roman" w:hAnsi="Times New Roman" w:cs="Times New Roman"/>
                <w:sz w:val="26"/>
                <w:szCs w:val="26"/>
              </w:rPr>
              <w:t xml:space="preserve"> </w:t>
            </w:r>
            <w:proofErr w:type="spellStart"/>
            <w:r w:rsidRPr="0034543A">
              <w:rPr>
                <w:rFonts w:ascii="Times New Roman" w:hAnsi="Times New Roman" w:cs="Times New Roman"/>
                <w:sz w:val="26"/>
                <w:szCs w:val="26"/>
              </w:rPr>
              <w:t>Рекламораспространитель</w:t>
            </w:r>
            <w:proofErr w:type="spellEnd"/>
            <w:r w:rsidRPr="0034543A">
              <w:rPr>
                <w:rFonts w:ascii="Times New Roman" w:hAnsi="Times New Roman" w:cs="Times New Roman"/>
                <w:sz w:val="26"/>
                <w:szCs w:val="26"/>
              </w:rPr>
              <w:t>:</w:t>
            </w:r>
          </w:p>
        </w:tc>
      </w:tr>
    </w:tbl>
    <w:p w:rsidR="00530416" w:rsidRPr="0034543A" w:rsidRDefault="00530416" w:rsidP="00530416">
      <w:pPr>
        <w:pStyle w:val="ConsPlusNonformat"/>
        <w:jc w:val="both"/>
        <w:rPr>
          <w:rFonts w:ascii="Times New Roman" w:hAnsi="Times New Roman" w:cs="Times New Roman"/>
          <w:sz w:val="26"/>
          <w:szCs w:val="26"/>
        </w:rPr>
      </w:pPr>
    </w:p>
    <w:p w:rsidR="00530416" w:rsidRPr="0034543A" w:rsidRDefault="00530416" w:rsidP="00530416">
      <w:pPr>
        <w:pStyle w:val="ConsPlusNonformat"/>
        <w:jc w:val="center"/>
        <w:rPr>
          <w:rFonts w:ascii="Times New Roman" w:hAnsi="Times New Roman" w:cs="Times New Roman"/>
          <w:sz w:val="26"/>
          <w:szCs w:val="26"/>
        </w:rPr>
      </w:pPr>
      <w:r w:rsidRPr="0034543A">
        <w:rPr>
          <w:rFonts w:ascii="Times New Roman" w:hAnsi="Times New Roman" w:cs="Times New Roman"/>
          <w:sz w:val="26"/>
          <w:szCs w:val="26"/>
        </w:rPr>
        <w:t>Подписи Сторон</w:t>
      </w:r>
    </w:p>
    <w:p w:rsidR="00530416" w:rsidRPr="0034543A" w:rsidRDefault="00530416" w:rsidP="00530416">
      <w:pPr>
        <w:pStyle w:val="ConsPlusNonformat"/>
        <w:jc w:val="both"/>
        <w:rPr>
          <w:rFonts w:ascii="Times New Roman" w:hAnsi="Times New Roman" w:cs="Times New Roman"/>
          <w:sz w:val="26"/>
          <w:szCs w:val="26"/>
        </w:rPr>
      </w:pPr>
    </w:p>
    <w:p w:rsidR="00530416" w:rsidRPr="0034543A" w:rsidRDefault="00530416" w:rsidP="00530416">
      <w:pPr>
        <w:pStyle w:val="ConsPlusNonformat"/>
        <w:jc w:val="both"/>
        <w:rPr>
          <w:rFonts w:ascii="Times New Roman" w:hAnsi="Times New Roman" w:cs="Times New Roman"/>
          <w:sz w:val="26"/>
          <w:szCs w:val="26"/>
        </w:rPr>
      </w:pPr>
      <w:r w:rsidRPr="0034543A">
        <w:rPr>
          <w:rFonts w:ascii="Times New Roman" w:hAnsi="Times New Roman" w:cs="Times New Roman"/>
          <w:sz w:val="26"/>
          <w:szCs w:val="26"/>
        </w:rPr>
        <w:t xml:space="preserve">Комитет:    </w:t>
      </w:r>
      <w:r w:rsidRPr="0034543A">
        <w:rPr>
          <w:rFonts w:ascii="Times New Roman" w:hAnsi="Times New Roman" w:cs="Times New Roman"/>
          <w:sz w:val="26"/>
          <w:szCs w:val="26"/>
        </w:rPr>
        <w:tab/>
      </w:r>
      <w:r w:rsidRPr="0034543A">
        <w:rPr>
          <w:rFonts w:ascii="Times New Roman" w:hAnsi="Times New Roman" w:cs="Times New Roman"/>
          <w:sz w:val="26"/>
          <w:szCs w:val="26"/>
        </w:rPr>
        <w:tab/>
      </w:r>
      <w:r w:rsidRPr="0034543A">
        <w:rPr>
          <w:rFonts w:ascii="Times New Roman" w:hAnsi="Times New Roman" w:cs="Times New Roman"/>
          <w:sz w:val="26"/>
          <w:szCs w:val="26"/>
        </w:rPr>
        <w:tab/>
      </w:r>
      <w:r w:rsidRPr="0034543A">
        <w:rPr>
          <w:rFonts w:ascii="Times New Roman" w:hAnsi="Times New Roman" w:cs="Times New Roman"/>
          <w:sz w:val="26"/>
          <w:szCs w:val="26"/>
        </w:rPr>
        <w:tab/>
      </w:r>
      <w:r w:rsidRPr="0034543A">
        <w:rPr>
          <w:rFonts w:ascii="Times New Roman" w:hAnsi="Times New Roman" w:cs="Times New Roman"/>
          <w:sz w:val="26"/>
          <w:szCs w:val="26"/>
        </w:rPr>
        <w:tab/>
      </w:r>
      <w:r w:rsidRPr="0034543A">
        <w:rPr>
          <w:rFonts w:ascii="Times New Roman" w:hAnsi="Times New Roman" w:cs="Times New Roman"/>
          <w:sz w:val="26"/>
          <w:szCs w:val="26"/>
        </w:rPr>
        <w:tab/>
      </w:r>
      <w:proofErr w:type="spellStart"/>
      <w:r w:rsidRPr="0034543A">
        <w:rPr>
          <w:rFonts w:ascii="Times New Roman" w:hAnsi="Times New Roman" w:cs="Times New Roman"/>
          <w:sz w:val="26"/>
          <w:szCs w:val="26"/>
        </w:rPr>
        <w:t>Рекламораспространитель</w:t>
      </w:r>
      <w:proofErr w:type="spellEnd"/>
      <w:r w:rsidRPr="0034543A">
        <w:rPr>
          <w:rFonts w:ascii="Times New Roman" w:hAnsi="Times New Roman" w:cs="Times New Roman"/>
          <w:sz w:val="26"/>
          <w:szCs w:val="26"/>
        </w:rPr>
        <w:t>:</w:t>
      </w:r>
    </w:p>
    <w:p w:rsidR="00530416" w:rsidRPr="0034543A" w:rsidRDefault="00530416" w:rsidP="00530416">
      <w:pPr>
        <w:pStyle w:val="ConsPlusNonformat"/>
        <w:jc w:val="both"/>
        <w:rPr>
          <w:rFonts w:ascii="Times New Roman" w:hAnsi="Times New Roman" w:cs="Times New Roman"/>
          <w:sz w:val="26"/>
          <w:szCs w:val="26"/>
        </w:rPr>
      </w:pPr>
      <w:r w:rsidRPr="0034543A">
        <w:rPr>
          <w:rFonts w:ascii="Times New Roman" w:hAnsi="Times New Roman" w:cs="Times New Roman"/>
          <w:sz w:val="26"/>
          <w:szCs w:val="26"/>
        </w:rPr>
        <w:t xml:space="preserve">                            </w:t>
      </w:r>
      <w:r w:rsidRPr="0034543A">
        <w:rPr>
          <w:rFonts w:ascii="Times New Roman" w:hAnsi="Times New Roman" w:cs="Times New Roman"/>
          <w:sz w:val="26"/>
          <w:szCs w:val="26"/>
        </w:rPr>
        <w:tab/>
      </w:r>
      <w:r w:rsidRPr="0034543A">
        <w:rPr>
          <w:rFonts w:ascii="Times New Roman" w:hAnsi="Times New Roman" w:cs="Times New Roman"/>
          <w:sz w:val="26"/>
          <w:szCs w:val="26"/>
        </w:rPr>
        <w:tab/>
        <w:t xml:space="preserve"> </w:t>
      </w:r>
    </w:p>
    <w:p w:rsidR="00530416" w:rsidRPr="0034543A" w:rsidRDefault="00530416" w:rsidP="00530416">
      <w:pPr>
        <w:pStyle w:val="ConsPlusNonformat"/>
        <w:jc w:val="both"/>
        <w:rPr>
          <w:rFonts w:ascii="Times New Roman" w:hAnsi="Times New Roman" w:cs="Times New Roman"/>
          <w:sz w:val="26"/>
          <w:szCs w:val="26"/>
        </w:rPr>
      </w:pPr>
      <w:r w:rsidRPr="0034543A">
        <w:rPr>
          <w:rFonts w:ascii="Times New Roman" w:hAnsi="Times New Roman" w:cs="Times New Roman"/>
          <w:sz w:val="26"/>
          <w:szCs w:val="26"/>
        </w:rPr>
        <w:t>_________________________                         _________________________</w:t>
      </w:r>
    </w:p>
    <w:p w:rsidR="00530416" w:rsidRPr="0034543A" w:rsidRDefault="00530416" w:rsidP="00530416">
      <w:pPr>
        <w:pStyle w:val="ConsPlusNonformat"/>
        <w:jc w:val="both"/>
        <w:rPr>
          <w:rFonts w:ascii="Times New Roman" w:hAnsi="Times New Roman" w:cs="Times New Roman"/>
          <w:sz w:val="26"/>
          <w:szCs w:val="26"/>
        </w:rPr>
      </w:pPr>
      <w:r w:rsidRPr="0034543A">
        <w:rPr>
          <w:rFonts w:ascii="Times New Roman" w:hAnsi="Times New Roman" w:cs="Times New Roman"/>
          <w:sz w:val="26"/>
          <w:szCs w:val="26"/>
        </w:rPr>
        <w:t xml:space="preserve">    должность, подпись                              </w:t>
      </w:r>
      <w:r w:rsidRPr="0034543A">
        <w:rPr>
          <w:rFonts w:ascii="Times New Roman" w:hAnsi="Times New Roman" w:cs="Times New Roman"/>
          <w:sz w:val="26"/>
          <w:szCs w:val="26"/>
        </w:rPr>
        <w:tab/>
      </w:r>
      <w:r w:rsidRPr="0034543A">
        <w:rPr>
          <w:rFonts w:ascii="Times New Roman" w:hAnsi="Times New Roman" w:cs="Times New Roman"/>
          <w:sz w:val="26"/>
          <w:szCs w:val="26"/>
        </w:rPr>
        <w:tab/>
        <w:t xml:space="preserve">  должность, подпись</w:t>
      </w:r>
    </w:p>
    <w:p w:rsidR="00530416" w:rsidRPr="0034543A" w:rsidRDefault="00530416" w:rsidP="00530416">
      <w:pPr>
        <w:pStyle w:val="ConsPlusNonformat"/>
        <w:ind w:left="708" w:firstLine="708"/>
        <w:jc w:val="both"/>
        <w:rPr>
          <w:rFonts w:ascii="Times New Roman" w:hAnsi="Times New Roman" w:cs="Times New Roman"/>
          <w:sz w:val="26"/>
          <w:szCs w:val="26"/>
        </w:rPr>
      </w:pPr>
      <w:r w:rsidRPr="0034543A">
        <w:rPr>
          <w:rFonts w:ascii="Times New Roman" w:hAnsi="Times New Roman" w:cs="Times New Roman"/>
          <w:sz w:val="26"/>
          <w:szCs w:val="26"/>
        </w:rPr>
        <w:t xml:space="preserve">М.П.                                           </w:t>
      </w:r>
      <w:r w:rsidRPr="0034543A">
        <w:rPr>
          <w:rFonts w:ascii="Times New Roman" w:hAnsi="Times New Roman" w:cs="Times New Roman"/>
          <w:sz w:val="26"/>
          <w:szCs w:val="26"/>
        </w:rPr>
        <w:tab/>
      </w:r>
      <w:r w:rsidRPr="0034543A">
        <w:rPr>
          <w:rFonts w:ascii="Times New Roman" w:hAnsi="Times New Roman" w:cs="Times New Roman"/>
          <w:sz w:val="26"/>
          <w:szCs w:val="26"/>
        </w:rPr>
        <w:tab/>
        <w:t xml:space="preserve">   </w:t>
      </w:r>
      <w:r w:rsidRPr="0034543A">
        <w:rPr>
          <w:rFonts w:ascii="Times New Roman" w:hAnsi="Times New Roman" w:cs="Times New Roman"/>
          <w:sz w:val="26"/>
          <w:szCs w:val="26"/>
        </w:rPr>
        <w:tab/>
        <w:t>М.П.</w:t>
      </w:r>
    </w:p>
    <w:p w:rsidR="00635562" w:rsidRPr="0034543A" w:rsidRDefault="00635562">
      <w:pPr>
        <w:rPr>
          <w:rFonts w:ascii="Times New Roman" w:hAnsi="Times New Roman" w:cs="Times New Roman"/>
          <w:sz w:val="24"/>
          <w:szCs w:val="24"/>
        </w:rPr>
      </w:pPr>
    </w:p>
    <w:sectPr w:rsidR="00635562" w:rsidRPr="0034543A" w:rsidSect="00124FAD">
      <w:pgSz w:w="11905" w:h="16838"/>
      <w:pgMar w:top="1134" w:right="850" w:bottom="993"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562"/>
    <w:rsid w:val="00033929"/>
    <w:rsid w:val="000C56C0"/>
    <w:rsid w:val="000E6B6D"/>
    <w:rsid w:val="00123C8E"/>
    <w:rsid w:val="00124FAD"/>
    <w:rsid w:val="00132A95"/>
    <w:rsid w:val="00155E8E"/>
    <w:rsid w:val="00285B50"/>
    <w:rsid w:val="002D3954"/>
    <w:rsid w:val="002F7F03"/>
    <w:rsid w:val="00332365"/>
    <w:rsid w:val="0034543A"/>
    <w:rsid w:val="003B2DFB"/>
    <w:rsid w:val="003C4328"/>
    <w:rsid w:val="003F0CEA"/>
    <w:rsid w:val="00403FE6"/>
    <w:rsid w:val="00453F9C"/>
    <w:rsid w:val="004D0378"/>
    <w:rsid w:val="004F502F"/>
    <w:rsid w:val="00530416"/>
    <w:rsid w:val="00594521"/>
    <w:rsid w:val="005A4196"/>
    <w:rsid w:val="00624488"/>
    <w:rsid w:val="00635562"/>
    <w:rsid w:val="006410F1"/>
    <w:rsid w:val="00671BA5"/>
    <w:rsid w:val="006B7E04"/>
    <w:rsid w:val="00722B5D"/>
    <w:rsid w:val="00744349"/>
    <w:rsid w:val="00782A26"/>
    <w:rsid w:val="00784043"/>
    <w:rsid w:val="007E2AAB"/>
    <w:rsid w:val="008147B9"/>
    <w:rsid w:val="0085521C"/>
    <w:rsid w:val="00885F73"/>
    <w:rsid w:val="008B3921"/>
    <w:rsid w:val="008D0C6D"/>
    <w:rsid w:val="00934637"/>
    <w:rsid w:val="009E70D4"/>
    <w:rsid w:val="00A20703"/>
    <w:rsid w:val="00A700D4"/>
    <w:rsid w:val="00AA5541"/>
    <w:rsid w:val="00AE6B69"/>
    <w:rsid w:val="00B601C3"/>
    <w:rsid w:val="00B61E73"/>
    <w:rsid w:val="00B65578"/>
    <w:rsid w:val="00B86ACD"/>
    <w:rsid w:val="00C74D36"/>
    <w:rsid w:val="00D14F0F"/>
    <w:rsid w:val="00D248DC"/>
    <w:rsid w:val="00D625B4"/>
    <w:rsid w:val="00DA4365"/>
    <w:rsid w:val="00DB4B21"/>
    <w:rsid w:val="00DD2846"/>
    <w:rsid w:val="00E37609"/>
    <w:rsid w:val="00E41D89"/>
    <w:rsid w:val="00EE5AA2"/>
    <w:rsid w:val="00F51BD9"/>
    <w:rsid w:val="00F80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3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355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35562"/>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A4196"/>
    <w:rPr>
      <w:color w:val="0000FF" w:themeColor="hyperlink"/>
      <w:u w:val="single"/>
    </w:rPr>
  </w:style>
  <w:style w:type="table" w:styleId="a4">
    <w:name w:val="Table Grid"/>
    <w:basedOn w:val="a1"/>
    <w:uiPriority w:val="59"/>
    <w:rsid w:val="003C4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F806EA"/>
    <w:pPr>
      <w:widowControl w:val="0"/>
      <w:autoSpaceDE w:val="0"/>
      <w:autoSpaceDN w:val="0"/>
      <w:spacing w:after="0" w:line="240" w:lineRule="auto"/>
    </w:pPr>
    <w:rPr>
      <w:rFonts w:ascii="Calibri" w:eastAsia="Times New Roman" w:hAnsi="Calibri" w:cs="Calibri"/>
      <w:b/>
      <w:szCs w:val="20"/>
      <w:lang w:eastAsia="ru-RU"/>
    </w:rPr>
  </w:style>
  <w:style w:type="paragraph" w:styleId="a5">
    <w:name w:val="Balloon Text"/>
    <w:basedOn w:val="a"/>
    <w:link w:val="a6"/>
    <w:uiPriority w:val="99"/>
    <w:semiHidden/>
    <w:unhideWhenUsed/>
    <w:rsid w:val="00F806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06EA"/>
    <w:rPr>
      <w:rFonts w:ascii="Tahoma" w:hAnsi="Tahoma" w:cs="Tahoma"/>
      <w:sz w:val="16"/>
      <w:szCs w:val="16"/>
    </w:rPr>
  </w:style>
  <w:style w:type="character" w:customStyle="1" w:styleId="WW8Num3z0">
    <w:name w:val="WW8Num3z0"/>
    <w:rsid w:val="002D3954"/>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3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355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35562"/>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A4196"/>
    <w:rPr>
      <w:color w:val="0000FF" w:themeColor="hyperlink"/>
      <w:u w:val="single"/>
    </w:rPr>
  </w:style>
  <w:style w:type="table" w:styleId="a4">
    <w:name w:val="Table Grid"/>
    <w:basedOn w:val="a1"/>
    <w:uiPriority w:val="59"/>
    <w:rsid w:val="003C4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F806EA"/>
    <w:pPr>
      <w:widowControl w:val="0"/>
      <w:autoSpaceDE w:val="0"/>
      <w:autoSpaceDN w:val="0"/>
      <w:spacing w:after="0" w:line="240" w:lineRule="auto"/>
    </w:pPr>
    <w:rPr>
      <w:rFonts w:ascii="Calibri" w:eastAsia="Times New Roman" w:hAnsi="Calibri" w:cs="Calibri"/>
      <w:b/>
      <w:szCs w:val="20"/>
      <w:lang w:eastAsia="ru-RU"/>
    </w:rPr>
  </w:style>
  <w:style w:type="paragraph" w:styleId="a5">
    <w:name w:val="Balloon Text"/>
    <w:basedOn w:val="a"/>
    <w:link w:val="a6"/>
    <w:uiPriority w:val="99"/>
    <w:semiHidden/>
    <w:unhideWhenUsed/>
    <w:rsid w:val="00F806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06EA"/>
    <w:rPr>
      <w:rFonts w:ascii="Tahoma" w:hAnsi="Tahoma" w:cs="Tahoma"/>
      <w:sz w:val="16"/>
      <w:szCs w:val="16"/>
    </w:rPr>
  </w:style>
  <w:style w:type="character" w:customStyle="1" w:styleId="WW8Num3z0">
    <w:name w:val="WW8Num3z0"/>
    <w:rsid w:val="002D395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F88E269F338A7F307DA5632252DC8F724E14FFC97E187885DD6E0EE35F984EEF6B69F167CCD86F372CF235D71CmBL" TargetMode="External"/><Relationship Id="rId13" Type="http://schemas.openxmlformats.org/officeDocument/2006/relationships/hyperlink" Target="consultantplus://offline/ref=24EB9D08BC9B310B8A6877B9F11E80078E29E0A9D310139999071A81573F762A4B318199397A03AB0E55157560v7E9J" TargetMode="External"/><Relationship Id="rId3" Type="http://schemas.openxmlformats.org/officeDocument/2006/relationships/settings" Target="settings.xml"/><Relationship Id="rId7" Type="http://schemas.openxmlformats.org/officeDocument/2006/relationships/hyperlink" Target="consultantplus://offline/ref=0BF88E269F338A7F307DA5632252DC8F754618FECD7D187885DD6E0EE35F984EEF6B69F167CCD86F372CF235D71CmBL" TargetMode="External"/><Relationship Id="rId12" Type="http://schemas.openxmlformats.org/officeDocument/2006/relationships/hyperlink" Target="consultantplus://offline/ref=08F69DB5146EC9F02A12EECA74B2E93A37C6ABA17FE43CE0ECFCC33F4D3116D26954052252CD347F264BC8E57DB4C0381D4A606617FCC845h3PF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BF88E269F338A7F307DA5632252DC8F754618F1CB7B187885DD6E0EE35F984EEF6B69F167CCD86F372CF235D71CmBL" TargetMode="External"/><Relationship Id="rId11" Type="http://schemas.openxmlformats.org/officeDocument/2006/relationships/hyperlink" Target="consultantplus://offline/ref=24EB9D08BC9B310B8A6877B9F11E80078E29E0A9D310139999071A81573F762A4B318199397A03AB0E55157560v7E9J" TargetMode="External"/><Relationship Id="rId5" Type="http://schemas.openxmlformats.org/officeDocument/2006/relationships/hyperlink" Target="consultantplus://offline/ref=0BF88E269F338A7F307DA5632252DC8F75461FF0CB7A187885DD6E0EE35F984EEF6B69F167CCD86F372CF235D71CmBL" TargetMode="Externa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domod.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32</Pages>
  <Words>11753</Words>
  <Characters>66996</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Скворцова Н.А.</dc:creator>
  <cp:lastModifiedBy>Коняева Л.А.</cp:lastModifiedBy>
  <cp:revision>3</cp:revision>
  <cp:lastPrinted>2022-05-30T13:39:00Z</cp:lastPrinted>
  <dcterms:created xsi:type="dcterms:W3CDTF">2022-07-08T08:16:00Z</dcterms:created>
  <dcterms:modified xsi:type="dcterms:W3CDTF">2022-07-21T12:48:00Z</dcterms:modified>
</cp:coreProperties>
</file>